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9B" w:rsidRPr="004D059B" w:rsidRDefault="004D059B" w:rsidP="004D059B">
      <w:pPr>
        <w:tabs>
          <w:tab w:val="left" w:pos="960"/>
          <w:tab w:val="right" w:pos="9354"/>
        </w:tabs>
        <w:ind w:firstLine="567"/>
        <w:rPr>
          <w:color w:val="auto"/>
          <w:sz w:val="28"/>
          <w:szCs w:val="28"/>
        </w:rPr>
      </w:pPr>
    </w:p>
    <w:p w:rsidR="004D059B" w:rsidRPr="004D059B" w:rsidRDefault="004D059B" w:rsidP="004D059B">
      <w:pPr>
        <w:tabs>
          <w:tab w:val="left" w:pos="960"/>
          <w:tab w:val="right" w:pos="9354"/>
        </w:tabs>
        <w:ind w:firstLine="567"/>
        <w:rPr>
          <w:color w:val="auto"/>
          <w:sz w:val="28"/>
          <w:szCs w:val="28"/>
        </w:rPr>
      </w:pPr>
      <w:r w:rsidRPr="004D059B">
        <w:rPr>
          <w:rFonts w:eastAsia="Lucida Sans Unicode" w:cs="Mangal"/>
          <w:noProof/>
          <w:color w:val="auto"/>
          <w:kern w:val="2"/>
          <w:szCs w:val="24"/>
          <w:lang w:eastAsia="zh-CN" w:bidi="hi-IN"/>
        </w:rPr>
        <w:drawing>
          <wp:anchor distT="36576" distB="36576" distL="36576" distR="36576" simplePos="0" relativeHeight="251659264" behindDoc="0" locked="0" layoutInCell="1" allowOverlap="1">
            <wp:simplePos x="0" y="0"/>
            <wp:positionH relativeFrom="column">
              <wp:posOffset>2618740</wp:posOffset>
            </wp:positionH>
            <wp:positionV relativeFrom="paragraph">
              <wp:posOffset>-334010</wp:posOffset>
            </wp:positionV>
            <wp:extent cx="600075" cy="638175"/>
            <wp:effectExtent l="0" t="0" r="9525" b="9525"/>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59B" w:rsidRPr="004D059B" w:rsidRDefault="004D059B" w:rsidP="004D059B">
      <w:pPr>
        <w:tabs>
          <w:tab w:val="left" w:pos="960"/>
          <w:tab w:val="right" w:pos="9354"/>
        </w:tabs>
        <w:ind w:firstLine="567"/>
        <w:rPr>
          <w:b/>
          <w:color w:val="auto"/>
          <w:sz w:val="28"/>
          <w:szCs w:val="28"/>
        </w:rPr>
      </w:pPr>
    </w:p>
    <w:p w:rsidR="004D059B" w:rsidRPr="004D059B" w:rsidRDefault="004D059B" w:rsidP="004D059B">
      <w:pPr>
        <w:tabs>
          <w:tab w:val="left" w:pos="960"/>
          <w:tab w:val="right" w:pos="9354"/>
        </w:tabs>
        <w:jc w:val="center"/>
        <w:rPr>
          <w:color w:val="auto"/>
          <w:sz w:val="28"/>
          <w:szCs w:val="28"/>
        </w:rPr>
      </w:pPr>
      <w:r w:rsidRPr="004D059B">
        <w:rPr>
          <w:b/>
          <w:color w:val="auto"/>
          <w:sz w:val="28"/>
          <w:szCs w:val="28"/>
        </w:rPr>
        <w:t>Российская Федерация</w:t>
      </w:r>
    </w:p>
    <w:p w:rsidR="004D059B" w:rsidRPr="004D059B" w:rsidRDefault="004D059B" w:rsidP="004D059B">
      <w:pPr>
        <w:tabs>
          <w:tab w:val="center" w:pos="4677"/>
          <w:tab w:val="left" w:pos="7846"/>
          <w:tab w:val="left" w:pos="8044"/>
          <w:tab w:val="left" w:pos="8474"/>
        </w:tabs>
        <w:jc w:val="center"/>
        <w:rPr>
          <w:color w:val="auto"/>
          <w:sz w:val="28"/>
          <w:szCs w:val="28"/>
        </w:rPr>
      </w:pPr>
      <w:r w:rsidRPr="004D059B">
        <w:rPr>
          <w:b/>
          <w:color w:val="auto"/>
          <w:sz w:val="28"/>
          <w:szCs w:val="28"/>
        </w:rPr>
        <w:t>Иркутская область</w:t>
      </w:r>
    </w:p>
    <w:p w:rsidR="004D059B" w:rsidRPr="004D059B" w:rsidRDefault="004D059B" w:rsidP="004D059B">
      <w:pPr>
        <w:jc w:val="center"/>
        <w:rPr>
          <w:b/>
          <w:color w:val="auto"/>
          <w:sz w:val="28"/>
          <w:szCs w:val="28"/>
        </w:rPr>
      </w:pPr>
      <w:proofErr w:type="spellStart"/>
      <w:r w:rsidRPr="004D059B">
        <w:rPr>
          <w:b/>
          <w:color w:val="auto"/>
          <w:sz w:val="28"/>
          <w:szCs w:val="28"/>
        </w:rPr>
        <w:t>Нижнеилимский</w:t>
      </w:r>
      <w:proofErr w:type="spellEnd"/>
      <w:r w:rsidRPr="004D059B">
        <w:rPr>
          <w:b/>
          <w:color w:val="auto"/>
          <w:sz w:val="28"/>
          <w:szCs w:val="28"/>
        </w:rPr>
        <w:t xml:space="preserve"> муниципальный район</w:t>
      </w:r>
    </w:p>
    <w:p w:rsidR="004D059B" w:rsidRPr="004D059B" w:rsidRDefault="004D059B" w:rsidP="004D059B">
      <w:pPr>
        <w:pBdr>
          <w:bottom w:val="single" w:sz="12" w:space="1" w:color="auto"/>
        </w:pBdr>
        <w:tabs>
          <w:tab w:val="center" w:pos="4677"/>
          <w:tab w:val="left" w:pos="7415"/>
        </w:tabs>
        <w:jc w:val="center"/>
        <w:rPr>
          <w:color w:val="auto"/>
          <w:sz w:val="28"/>
          <w:szCs w:val="28"/>
        </w:rPr>
      </w:pPr>
      <w:r w:rsidRPr="004D059B">
        <w:rPr>
          <w:b/>
          <w:color w:val="auto"/>
          <w:sz w:val="36"/>
          <w:szCs w:val="36"/>
        </w:rPr>
        <w:t>АДМИНИСТРАЦИЯ</w:t>
      </w:r>
    </w:p>
    <w:p w:rsidR="004D059B" w:rsidRPr="004D059B" w:rsidRDefault="004D059B" w:rsidP="004D059B">
      <w:pPr>
        <w:tabs>
          <w:tab w:val="center" w:pos="4677"/>
          <w:tab w:val="left" w:pos="8143"/>
        </w:tabs>
        <w:rPr>
          <w:color w:val="auto"/>
          <w:sz w:val="16"/>
          <w:szCs w:val="16"/>
        </w:rPr>
      </w:pPr>
      <w:r w:rsidRPr="004D059B">
        <w:rPr>
          <w:b/>
          <w:color w:val="auto"/>
          <w:sz w:val="16"/>
          <w:szCs w:val="16"/>
        </w:rPr>
        <w:tab/>
      </w:r>
    </w:p>
    <w:p w:rsidR="004D059B" w:rsidRPr="004D059B" w:rsidRDefault="004D059B" w:rsidP="004D059B">
      <w:pPr>
        <w:tabs>
          <w:tab w:val="left" w:pos="1208"/>
          <w:tab w:val="center" w:pos="4677"/>
        </w:tabs>
        <w:rPr>
          <w:b/>
          <w:color w:val="auto"/>
          <w:sz w:val="28"/>
          <w:szCs w:val="28"/>
        </w:rPr>
      </w:pPr>
      <w:r w:rsidRPr="004D059B">
        <w:rPr>
          <w:b/>
          <w:color w:val="auto"/>
          <w:sz w:val="28"/>
          <w:szCs w:val="28"/>
        </w:rPr>
        <w:tab/>
      </w:r>
      <w:r w:rsidRPr="004D059B">
        <w:rPr>
          <w:b/>
          <w:color w:val="auto"/>
          <w:sz w:val="28"/>
          <w:szCs w:val="28"/>
        </w:rPr>
        <w:tab/>
      </w:r>
      <w:r w:rsidRPr="004D059B">
        <w:rPr>
          <w:b/>
          <w:color w:val="auto"/>
          <w:sz w:val="32"/>
          <w:szCs w:val="28"/>
        </w:rPr>
        <w:t>ПОСТАНОВЛЕНИЕ</w:t>
      </w:r>
    </w:p>
    <w:p w:rsidR="004D059B" w:rsidRPr="004D059B" w:rsidRDefault="004D059B" w:rsidP="004D059B">
      <w:pPr>
        <w:rPr>
          <w:b/>
          <w:color w:val="auto"/>
          <w:sz w:val="16"/>
          <w:szCs w:val="16"/>
        </w:rPr>
      </w:pPr>
    </w:p>
    <w:p w:rsidR="004D059B" w:rsidRPr="004D059B" w:rsidRDefault="004D059B" w:rsidP="004D059B">
      <w:pPr>
        <w:tabs>
          <w:tab w:val="left" w:pos="5628"/>
        </w:tabs>
        <w:rPr>
          <w:b/>
          <w:bCs/>
          <w:color w:val="auto"/>
          <w:sz w:val="28"/>
          <w:szCs w:val="28"/>
        </w:rPr>
      </w:pPr>
      <w:r w:rsidRPr="004D059B">
        <w:rPr>
          <w:b/>
          <w:bCs/>
          <w:color w:val="auto"/>
          <w:sz w:val="28"/>
          <w:szCs w:val="28"/>
        </w:rPr>
        <w:t>От «__</w:t>
      </w:r>
      <w:proofErr w:type="gramStart"/>
      <w:r w:rsidRPr="004D059B">
        <w:rPr>
          <w:b/>
          <w:bCs/>
          <w:color w:val="auto"/>
          <w:sz w:val="28"/>
          <w:szCs w:val="28"/>
        </w:rPr>
        <w:t>_»_</w:t>
      </w:r>
      <w:proofErr w:type="gramEnd"/>
      <w:r w:rsidRPr="004D059B">
        <w:rPr>
          <w:b/>
          <w:bCs/>
          <w:color w:val="auto"/>
          <w:sz w:val="28"/>
          <w:szCs w:val="28"/>
        </w:rPr>
        <w:t>____________20___  № _______</w:t>
      </w:r>
    </w:p>
    <w:p w:rsidR="004D059B" w:rsidRPr="004D059B" w:rsidRDefault="004D059B" w:rsidP="004D059B">
      <w:pPr>
        <w:rPr>
          <w:color w:val="auto"/>
          <w:sz w:val="28"/>
          <w:szCs w:val="28"/>
        </w:rPr>
      </w:pPr>
      <w:r w:rsidRPr="004D059B">
        <w:rPr>
          <w:color w:val="auto"/>
          <w:sz w:val="28"/>
          <w:szCs w:val="28"/>
        </w:rPr>
        <w:t>г. Железногорск-Илимский</w:t>
      </w:r>
    </w:p>
    <w:p w:rsidR="004D059B" w:rsidRPr="004D059B" w:rsidRDefault="004D059B" w:rsidP="004D059B">
      <w:pPr>
        <w:rPr>
          <w:color w:val="auto"/>
          <w:sz w:val="28"/>
          <w:szCs w:val="28"/>
        </w:rPr>
      </w:pPr>
    </w:p>
    <w:tbl>
      <w:tblPr>
        <w:tblW w:w="0" w:type="auto"/>
        <w:tblLook w:val="04A0" w:firstRow="1" w:lastRow="0" w:firstColumn="1" w:lastColumn="0" w:noHBand="0" w:noVBand="1"/>
      </w:tblPr>
      <w:tblGrid>
        <w:gridCol w:w="5353"/>
      </w:tblGrid>
      <w:tr w:rsidR="004D059B" w:rsidRPr="004D059B" w:rsidTr="00DD19B0">
        <w:tc>
          <w:tcPr>
            <w:tcW w:w="5353" w:type="dxa"/>
            <w:shd w:val="clear" w:color="auto" w:fill="auto"/>
          </w:tcPr>
          <w:p w:rsidR="004D059B" w:rsidRPr="004D059B" w:rsidRDefault="004D059B" w:rsidP="004D059B">
            <w:pPr>
              <w:jc w:val="both"/>
              <w:rPr>
                <w:color w:val="auto"/>
                <w:sz w:val="28"/>
                <w:szCs w:val="28"/>
              </w:rPr>
            </w:pPr>
            <w:r w:rsidRPr="004D059B">
              <w:rPr>
                <w:color w:val="auto"/>
                <w:sz w:val="28"/>
                <w:szCs w:val="28"/>
              </w:rPr>
              <w:t>«Об утверждении Административного регламента</w:t>
            </w:r>
            <w:r w:rsidR="00AF725E">
              <w:rPr>
                <w:color w:val="auto"/>
                <w:sz w:val="28"/>
                <w:szCs w:val="28"/>
              </w:rPr>
              <w:t xml:space="preserve"> </w:t>
            </w:r>
            <w:r w:rsidRPr="004D059B">
              <w:rPr>
                <w:color w:val="auto"/>
                <w:sz w:val="28"/>
                <w:szCs w:val="28"/>
              </w:rPr>
              <w:t xml:space="preserve">предоставления </w:t>
            </w:r>
            <w:r>
              <w:rPr>
                <w:color w:val="auto"/>
                <w:sz w:val="28"/>
                <w:szCs w:val="28"/>
              </w:rPr>
              <w:t xml:space="preserve">администрацией </w:t>
            </w:r>
            <w:proofErr w:type="spellStart"/>
            <w:r>
              <w:rPr>
                <w:color w:val="auto"/>
                <w:sz w:val="28"/>
                <w:szCs w:val="28"/>
              </w:rPr>
              <w:t>Нижнеилимского</w:t>
            </w:r>
            <w:proofErr w:type="spellEnd"/>
            <w:r>
              <w:rPr>
                <w:color w:val="auto"/>
                <w:sz w:val="28"/>
                <w:szCs w:val="28"/>
              </w:rPr>
              <w:t xml:space="preserve"> муниципального района муниципальной</w:t>
            </w:r>
            <w:r w:rsidRPr="004D059B">
              <w:rPr>
                <w:color w:val="auto"/>
                <w:sz w:val="28"/>
                <w:szCs w:val="28"/>
              </w:rPr>
              <w:t xml:space="preserve"> услуги "</w:t>
            </w:r>
            <w:bookmarkStart w:id="0" w:name="_Hlk109304850"/>
            <w:r w:rsidRPr="004D059B">
              <w:rPr>
                <w:color w:val="auto"/>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0"/>
            <w:proofErr w:type="gramStart"/>
            <w:r w:rsidRPr="004D059B">
              <w:rPr>
                <w:color w:val="auto"/>
                <w:sz w:val="28"/>
                <w:szCs w:val="28"/>
              </w:rPr>
              <w:t xml:space="preserve">"»   </w:t>
            </w:r>
            <w:proofErr w:type="gramEnd"/>
          </w:p>
        </w:tc>
      </w:tr>
    </w:tbl>
    <w:p w:rsidR="004D059B" w:rsidRPr="004D059B" w:rsidRDefault="004D059B" w:rsidP="004D059B">
      <w:pPr>
        <w:jc w:val="both"/>
        <w:rPr>
          <w:color w:val="auto"/>
          <w:sz w:val="28"/>
          <w:szCs w:val="28"/>
        </w:rPr>
      </w:pPr>
    </w:p>
    <w:p w:rsidR="004D059B" w:rsidRDefault="004D059B" w:rsidP="004D059B">
      <w:pPr>
        <w:ind w:firstLine="709"/>
        <w:jc w:val="both"/>
        <w:rPr>
          <w:color w:val="auto"/>
          <w:sz w:val="28"/>
          <w:szCs w:val="28"/>
        </w:rPr>
      </w:pPr>
      <w:r w:rsidRPr="004D059B">
        <w:rPr>
          <w:color w:val="auto"/>
          <w:sz w:val="28"/>
          <w:szCs w:val="28"/>
        </w:rPr>
        <w:t>В соответствии с Федеральным законом от 27</w:t>
      </w:r>
      <w:r>
        <w:rPr>
          <w:color w:val="auto"/>
          <w:sz w:val="28"/>
          <w:szCs w:val="28"/>
        </w:rPr>
        <w:t>.07.</w:t>
      </w:r>
      <w:r w:rsidRPr="004D059B">
        <w:rPr>
          <w:color w:val="auto"/>
          <w:sz w:val="28"/>
          <w:szCs w:val="28"/>
        </w:rPr>
        <w:t xml:space="preserve">2010 </w:t>
      </w:r>
      <w:r>
        <w:rPr>
          <w:color w:val="auto"/>
          <w:sz w:val="28"/>
          <w:szCs w:val="28"/>
        </w:rPr>
        <w:t>№</w:t>
      </w:r>
      <w:r w:rsidRPr="004D059B">
        <w:rPr>
          <w:color w:val="auto"/>
          <w:sz w:val="28"/>
          <w:szCs w:val="28"/>
        </w:rPr>
        <w:t xml:space="preserve"> 210-ФЗ </w:t>
      </w:r>
      <w:r w:rsidR="00F314E8">
        <w:rPr>
          <w:color w:val="auto"/>
          <w:sz w:val="28"/>
          <w:szCs w:val="28"/>
        </w:rPr>
        <w:t xml:space="preserve">                </w:t>
      </w:r>
      <w:r w:rsidR="00C2180F">
        <w:rPr>
          <w:color w:val="auto"/>
          <w:sz w:val="28"/>
          <w:szCs w:val="28"/>
        </w:rPr>
        <w:t>«</w:t>
      </w:r>
      <w:r w:rsidRPr="004D059B">
        <w:rPr>
          <w:color w:val="auto"/>
          <w:sz w:val="28"/>
          <w:szCs w:val="28"/>
        </w:rPr>
        <w:t>Об организации предоставления государственных и муниципальных услуг</w:t>
      </w:r>
      <w:r w:rsidR="00C2180F">
        <w:rPr>
          <w:color w:val="auto"/>
          <w:sz w:val="28"/>
          <w:szCs w:val="28"/>
        </w:rPr>
        <w:t>»</w:t>
      </w:r>
      <w:r w:rsidRPr="004D059B">
        <w:rPr>
          <w:color w:val="auto"/>
          <w:sz w:val="28"/>
          <w:szCs w:val="28"/>
        </w:rPr>
        <w:t>, Федеральным законом от 13</w:t>
      </w:r>
      <w:r>
        <w:rPr>
          <w:color w:val="auto"/>
          <w:sz w:val="28"/>
          <w:szCs w:val="28"/>
        </w:rPr>
        <w:t>.07.</w:t>
      </w:r>
      <w:r w:rsidRPr="004D059B">
        <w:rPr>
          <w:color w:val="auto"/>
          <w:sz w:val="28"/>
          <w:szCs w:val="28"/>
        </w:rPr>
        <w:t xml:space="preserve">2015 </w:t>
      </w:r>
      <w:r>
        <w:rPr>
          <w:color w:val="auto"/>
          <w:sz w:val="28"/>
          <w:szCs w:val="28"/>
        </w:rPr>
        <w:t>№</w:t>
      </w:r>
      <w:r w:rsidRPr="004D059B">
        <w:rPr>
          <w:color w:val="auto"/>
          <w:sz w:val="28"/>
          <w:szCs w:val="28"/>
        </w:rPr>
        <w:t xml:space="preserve"> 220-ФЗ </w:t>
      </w:r>
      <w:r w:rsidR="00C2180F">
        <w:rPr>
          <w:color w:val="auto"/>
          <w:sz w:val="28"/>
          <w:szCs w:val="28"/>
        </w:rPr>
        <w:t>«</w:t>
      </w:r>
      <w:r w:rsidRPr="004D059B">
        <w:rPr>
          <w:color w:val="auto"/>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2180F">
        <w:rPr>
          <w:color w:val="auto"/>
          <w:sz w:val="28"/>
          <w:szCs w:val="28"/>
        </w:rPr>
        <w:t xml:space="preserve">», </w:t>
      </w:r>
      <w:r w:rsidR="00C2180F" w:rsidRPr="00C2180F">
        <w:rPr>
          <w:color w:val="auto"/>
          <w:sz w:val="28"/>
          <w:szCs w:val="28"/>
        </w:rPr>
        <w:t xml:space="preserve">постановлением администрации  </w:t>
      </w:r>
      <w:proofErr w:type="spellStart"/>
      <w:r w:rsidR="00C2180F" w:rsidRPr="00C2180F">
        <w:rPr>
          <w:color w:val="auto"/>
          <w:sz w:val="28"/>
          <w:szCs w:val="28"/>
        </w:rPr>
        <w:t>Нижнеилимского</w:t>
      </w:r>
      <w:proofErr w:type="spellEnd"/>
      <w:r w:rsidR="00C2180F" w:rsidRPr="00C2180F">
        <w:rPr>
          <w:color w:val="auto"/>
          <w:sz w:val="28"/>
          <w:szCs w:val="28"/>
        </w:rPr>
        <w:t xml:space="preserve"> муниципального района от 16.02.2012</w:t>
      </w:r>
      <w:r w:rsidR="00F314E8">
        <w:rPr>
          <w:color w:val="auto"/>
          <w:sz w:val="28"/>
          <w:szCs w:val="28"/>
        </w:rPr>
        <w:t xml:space="preserve"> </w:t>
      </w:r>
      <w:r w:rsidR="00C2180F" w:rsidRPr="00C2180F">
        <w:rPr>
          <w:color w:val="auto"/>
          <w:sz w:val="28"/>
          <w:szCs w:val="28"/>
        </w:rPr>
        <w:t xml:space="preserve">№ 147 «Об административных регламентах исполнения муниципальных функций и предоставления муниципальных услуг органов администрации </w:t>
      </w:r>
      <w:proofErr w:type="spellStart"/>
      <w:r w:rsidR="00C2180F" w:rsidRPr="00C2180F">
        <w:rPr>
          <w:color w:val="auto"/>
          <w:sz w:val="28"/>
          <w:szCs w:val="28"/>
        </w:rPr>
        <w:t>Нижнеилимского</w:t>
      </w:r>
      <w:proofErr w:type="spellEnd"/>
      <w:r w:rsidR="00C2180F" w:rsidRPr="00C2180F">
        <w:rPr>
          <w:color w:val="auto"/>
          <w:sz w:val="28"/>
          <w:szCs w:val="28"/>
        </w:rPr>
        <w:t xml:space="preserve"> муниципального района», Уставом муниципального образования «</w:t>
      </w:r>
      <w:proofErr w:type="spellStart"/>
      <w:r w:rsidR="00C2180F" w:rsidRPr="00C2180F">
        <w:rPr>
          <w:color w:val="auto"/>
          <w:sz w:val="28"/>
          <w:szCs w:val="28"/>
        </w:rPr>
        <w:t>Нижнеилимский</w:t>
      </w:r>
      <w:proofErr w:type="spellEnd"/>
      <w:r w:rsidR="00C2180F" w:rsidRPr="00C2180F">
        <w:rPr>
          <w:color w:val="auto"/>
          <w:sz w:val="28"/>
          <w:szCs w:val="28"/>
        </w:rPr>
        <w:t xml:space="preserve"> район»,  администрация </w:t>
      </w:r>
      <w:proofErr w:type="spellStart"/>
      <w:r w:rsidR="00C2180F" w:rsidRPr="00C2180F">
        <w:rPr>
          <w:color w:val="auto"/>
          <w:sz w:val="28"/>
          <w:szCs w:val="28"/>
        </w:rPr>
        <w:t>Нижнеилимского</w:t>
      </w:r>
      <w:proofErr w:type="spellEnd"/>
      <w:r w:rsidR="00C2180F" w:rsidRPr="00C2180F">
        <w:rPr>
          <w:color w:val="auto"/>
          <w:sz w:val="28"/>
          <w:szCs w:val="28"/>
        </w:rPr>
        <w:t xml:space="preserve"> муниципального района</w:t>
      </w:r>
    </w:p>
    <w:p w:rsidR="00C2180F" w:rsidRPr="00AF725E" w:rsidRDefault="00C2180F" w:rsidP="004D059B">
      <w:pPr>
        <w:ind w:firstLine="709"/>
        <w:jc w:val="both"/>
        <w:rPr>
          <w:color w:val="auto"/>
          <w:sz w:val="16"/>
          <w:szCs w:val="16"/>
        </w:rPr>
      </w:pPr>
    </w:p>
    <w:p w:rsidR="004D059B" w:rsidRPr="004D059B" w:rsidRDefault="004D059B" w:rsidP="004D059B">
      <w:pPr>
        <w:jc w:val="center"/>
        <w:rPr>
          <w:b/>
          <w:bCs/>
          <w:color w:val="auto"/>
          <w:sz w:val="28"/>
          <w:szCs w:val="28"/>
        </w:rPr>
      </w:pPr>
      <w:r w:rsidRPr="004D059B">
        <w:rPr>
          <w:b/>
          <w:bCs/>
          <w:color w:val="auto"/>
          <w:sz w:val="28"/>
          <w:szCs w:val="28"/>
        </w:rPr>
        <w:t>ПОСТАНОВЛЯЕТ:</w:t>
      </w:r>
    </w:p>
    <w:p w:rsidR="004D059B" w:rsidRPr="00AF725E" w:rsidRDefault="004D059B" w:rsidP="004D059B">
      <w:pPr>
        <w:jc w:val="center"/>
        <w:rPr>
          <w:color w:val="auto"/>
          <w:sz w:val="16"/>
          <w:szCs w:val="16"/>
        </w:rPr>
      </w:pPr>
    </w:p>
    <w:p w:rsidR="004D059B" w:rsidRPr="004D059B" w:rsidRDefault="004D059B" w:rsidP="00C2180F">
      <w:pPr>
        <w:tabs>
          <w:tab w:val="left" w:pos="993"/>
        </w:tabs>
        <w:contextualSpacing/>
        <w:jc w:val="both"/>
        <w:rPr>
          <w:color w:val="auto"/>
          <w:sz w:val="28"/>
          <w:szCs w:val="28"/>
        </w:rPr>
      </w:pPr>
      <w:r w:rsidRPr="004D059B">
        <w:rPr>
          <w:color w:val="auto"/>
          <w:sz w:val="28"/>
          <w:szCs w:val="28"/>
        </w:rPr>
        <w:tab/>
        <w:t>1.</w:t>
      </w:r>
      <w:r w:rsidRPr="004D059B">
        <w:rPr>
          <w:color w:val="FFFFFF"/>
          <w:sz w:val="28"/>
          <w:szCs w:val="28"/>
        </w:rPr>
        <w:t>_</w:t>
      </w:r>
      <w:r w:rsidRPr="004D059B">
        <w:rPr>
          <w:color w:val="auto"/>
          <w:sz w:val="28"/>
          <w:szCs w:val="28"/>
        </w:rPr>
        <w:t>Утвердить</w:t>
      </w:r>
      <w:r w:rsidR="00C2180F">
        <w:rPr>
          <w:color w:val="auto"/>
          <w:sz w:val="28"/>
          <w:szCs w:val="28"/>
        </w:rPr>
        <w:t xml:space="preserve"> прилагаемый </w:t>
      </w:r>
      <w:r w:rsidR="00C2180F" w:rsidRPr="00C2180F">
        <w:rPr>
          <w:color w:val="auto"/>
          <w:sz w:val="28"/>
          <w:szCs w:val="28"/>
        </w:rPr>
        <w:t>Административн</w:t>
      </w:r>
      <w:r w:rsidR="00C2180F">
        <w:rPr>
          <w:color w:val="auto"/>
          <w:sz w:val="28"/>
          <w:szCs w:val="28"/>
        </w:rPr>
        <w:t>ый</w:t>
      </w:r>
      <w:r w:rsidR="00C2180F" w:rsidRPr="00C2180F">
        <w:rPr>
          <w:color w:val="auto"/>
          <w:sz w:val="28"/>
          <w:szCs w:val="28"/>
        </w:rPr>
        <w:t xml:space="preserve"> регламент предоставления администрацией </w:t>
      </w:r>
      <w:proofErr w:type="spellStart"/>
      <w:r w:rsidR="00C2180F" w:rsidRPr="00C2180F">
        <w:rPr>
          <w:color w:val="auto"/>
          <w:sz w:val="28"/>
          <w:szCs w:val="28"/>
        </w:rPr>
        <w:t>Нижнеилимского</w:t>
      </w:r>
      <w:proofErr w:type="spellEnd"/>
      <w:r w:rsidR="00C2180F" w:rsidRPr="00C2180F">
        <w:rPr>
          <w:color w:val="auto"/>
          <w:sz w:val="28"/>
          <w:szCs w:val="28"/>
        </w:rPr>
        <w:t xml:space="preserve"> муниципального района муниципальной услуги </w:t>
      </w:r>
      <w:r w:rsidR="00C2180F">
        <w:rPr>
          <w:color w:val="auto"/>
          <w:sz w:val="28"/>
          <w:szCs w:val="28"/>
        </w:rPr>
        <w:t>«</w:t>
      </w:r>
      <w:r w:rsidR="00C2180F" w:rsidRPr="00C2180F">
        <w:rPr>
          <w:color w:val="auto"/>
          <w:sz w:val="28"/>
          <w:szCs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C2180F">
        <w:rPr>
          <w:color w:val="auto"/>
          <w:sz w:val="28"/>
          <w:szCs w:val="28"/>
        </w:rPr>
        <w:t>».</w:t>
      </w:r>
    </w:p>
    <w:p w:rsidR="004D059B" w:rsidRPr="004D059B" w:rsidRDefault="004D059B" w:rsidP="004D059B">
      <w:pPr>
        <w:tabs>
          <w:tab w:val="left" w:pos="993"/>
        </w:tabs>
        <w:contextualSpacing/>
        <w:jc w:val="both"/>
        <w:rPr>
          <w:color w:val="auto"/>
          <w:sz w:val="28"/>
          <w:szCs w:val="28"/>
        </w:rPr>
      </w:pPr>
      <w:r w:rsidRPr="004D059B">
        <w:rPr>
          <w:color w:val="auto"/>
          <w:sz w:val="28"/>
          <w:szCs w:val="28"/>
        </w:rPr>
        <w:lastRenderedPageBreak/>
        <w:tab/>
      </w:r>
      <w:r w:rsidR="00C2180F">
        <w:rPr>
          <w:color w:val="auto"/>
          <w:sz w:val="28"/>
          <w:szCs w:val="28"/>
        </w:rPr>
        <w:t>2</w:t>
      </w:r>
      <w:r w:rsidRPr="004D059B">
        <w:rPr>
          <w:color w:val="auto"/>
          <w:sz w:val="28"/>
          <w:szCs w:val="28"/>
        </w:rPr>
        <w:t>.</w:t>
      </w:r>
      <w:r w:rsidRPr="004D059B">
        <w:rPr>
          <w:color w:val="FFFFFF"/>
          <w:sz w:val="28"/>
          <w:szCs w:val="28"/>
        </w:rPr>
        <w:t>_</w:t>
      </w:r>
      <w:r w:rsidRPr="004D059B">
        <w:rPr>
          <w:color w:val="auto"/>
          <w:sz w:val="28"/>
          <w:szCs w:val="28"/>
        </w:rPr>
        <w:t xml:space="preserve">Настоящее постановление опубликовать в периодическом печатном издании «Вестник Думы и администрации </w:t>
      </w:r>
      <w:proofErr w:type="spellStart"/>
      <w:r w:rsidRPr="004D059B">
        <w:rPr>
          <w:color w:val="auto"/>
          <w:sz w:val="28"/>
          <w:szCs w:val="28"/>
        </w:rPr>
        <w:t>Нижнеилимского</w:t>
      </w:r>
      <w:proofErr w:type="spellEnd"/>
      <w:r w:rsidRPr="004D059B">
        <w:rPr>
          <w:color w:val="auto"/>
          <w:sz w:val="28"/>
          <w:szCs w:val="28"/>
        </w:rPr>
        <w:t xml:space="preserve"> муниципального района» и разместить на официальном сайте муниципального образования «</w:t>
      </w:r>
      <w:proofErr w:type="spellStart"/>
      <w:r w:rsidRPr="004D059B">
        <w:rPr>
          <w:color w:val="auto"/>
          <w:sz w:val="28"/>
          <w:szCs w:val="28"/>
        </w:rPr>
        <w:t>Нижнеилимский</w:t>
      </w:r>
      <w:proofErr w:type="spellEnd"/>
      <w:r w:rsidRPr="004D059B">
        <w:rPr>
          <w:color w:val="auto"/>
          <w:sz w:val="28"/>
          <w:szCs w:val="28"/>
        </w:rPr>
        <w:t xml:space="preserve"> район».</w:t>
      </w:r>
    </w:p>
    <w:p w:rsidR="004D059B" w:rsidRPr="004D059B" w:rsidRDefault="004D059B" w:rsidP="004D059B">
      <w:pPr>
        <w:tabs>
          <w:tab w:val="left" w:pos="993"/>
        </w:tabs>
        <w:contextualSpacing/>
        <w:jc w:val="both"/>
        <w:rPr>
          <w:color w:val="auto"/>
          <w:sz w:val="28"/>
          <w:szCs w:val="28"/>
        </w:rPr>
      </w:pPr>
      <w:r w:rsidRPr="004D059B">
        <w:rPr>
          <w:color w:val="auto"/>
          <w:sz w:val="28"/>
          <w:szCs w:val="28"/>
        </w:rPr>
        <w:tab/>
      </w:r>
      <w:r w:rsidR="00C2180F">
        <w:rPr>
          <w:color w:val="auto"/>
          <w:sz w:val="28"/>
          <w:szCs w:val="28"/>
        </w:rPr>
        <w:t>3</w:t>
      </w:r>
      <w:r w:rsidRPr="004D059B">
        <w:rPr>
          <w:color w:val="auto"/>
          <w:sz w:val="28"/>
          <w:szCs w:val="28"/>
        </w:rPr>
        <w:t>.</w:t>
      </w:r>
      <w:r w:rsidRPr="004D059B">
        <w:rPr>
          <w:color w:val="FFFFFF"/>
          <w:sz w:val="28"/>
          <w:szCs w:val="28"/>
        </w:rPr>
        <w:t>_</w:t>
      </w:r>
      <w:r w:rsidRPr="004D059B">
        <w:rPr>
          <w:color w:val="auto"/>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В.В. </w:t>
      </w:r>
      <w:proofErr w:type="spellStart"/>
      <w:r w:rsidRPr="004D059B">
        <w:rPr>
          <w:color w:val="auto"/>
          <w:sz w:val="28"/>
          <w:szCs w:val="28"/>
        </w:rPr>
        <w:t>Цвейгарта</w:t>
      </w:r>
      <w:proofErr w:type="spellEnd"/>
      <w:r w:rsidRPr="004D059B">
        <w:rPr>
          <w:color w:val="auto"/>
          <w:sz w:val="28"/>
          <w:szCs w:val="28"/>
        </w:rPr>
        <w:t>.</w:t>
      </w:r>
    </w:p>
    <w:p w:rsidR="004D059B" w:rsidRPr="004D059B" w:rsidRDefault="004D059B" w:rsidP="004D059B">
      <w:pPr>
        <w:jc w:val="both"/>
        <w:rPr>
          <w:color w:val="auto"/>
          <w:sz w:val="28"/>
          <w:szCs w:val="28"/>
        </w:rPr>
      </w:pPr>
    </w:p>
    <w:p w:rsidR="004D059B" w:rsidRPr="004D059B" w:rsidRDefault="004D059B" w:rsidP="004D059B">
      <w:pPr>
        <w:jc w:val="center"/>
        <w:rPr>
          <w:color w:val="auto"/>
          <w:sz w:val="28"/>
          <w:szCs w:val="28"/>
        </w:rPr>
      </w:pPr>
      <w:r w:rsidRPr="004D059B">
        <w:rPr>
          <w:color w:val="auto"/>
          <w:sz w:val="28"/>
          <w:szCs w:val="28"/>
        </w:rPr>
        <w:t>Мэр района                                                                М.С. Романов</w:t>
      </w:r>
    </w:p>
    <w:p w:rsidR="004D059B" w:rsidRPr="004D059B" w:rsidRDefault="004D059B" w:rsidP="004D059B">
      <w:pPr>
        <w:autoSpaceDE w:val="0"/>
        <w:jc w:val="both"/>
        <w:rPr>
          <w:sz w:val="12"/>
          <w:szCs w:val="12"/>
        </w:rPr>
      </w:pPr>
    </w:p>
    <w:p w:rsidR="004D059B" w:rsidRPr="004D059B" w:rsidRDefault="004D059B" w:rsidP="004D059B">
      <w:pPr>
        <w:autoSpaceDE w:val="0"/>
        <w:jc w:val="both"/>
        <w:rPr>
          <w:sz w:val="22"/>
          <w:szCs w:val="22"/>
        </w:rPr>
      </w:pPr>
    </w:p>
    <w:p w:rsidR="004D059B" w:rsidRPr="004D059B" w:rsidRDefault="004D059B" w:rsidP="004D059B">
      <w:pPr>
        <w:autoSpaceDE w:val="0"/>
        <w:jc w:val="both"/>
        <w:rPr>
          <w:sz w:val="22"/>
          <w:szCs w:val="22"/>
        </w:rPr>
      </w:pPr>
    </w:p>
    <w:p w:rsidR="004D059B" w:rsidRDefault="004D059B"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AF725E" w:rsidRDefault="00AF725E" w:rsidP="004D059B">
      <w:pPr>
        <w:autoSpaceDE w:val="0"/>
        <w:jc w:val="both"/>
        <w:rPr>
          <w:sz w:val="22"/>
          <w:szCs w:val="22"/>
        </w:rPr>
      </w:pPr>
    </w:p>
    <w:p w:rsidR="00AF725E" w:rsidRDefault="00AF725E" w:rsidP="004D059B">
      <w:pPr>
        <w:autoSpaceDE w:val="0"/>
        <w:jc w:val="both"/>
        <w:rPr>
          <w:sz w:val="22"/>
          <w:szCs w:val="22"/>
        </w:rPr>
      </w:pPr>
    </w:p>
    <w:p w:rsidR="00D478B6" w:rsidRDefault="00D478B6" w:rsidP="004D059B">
      <w:pPr>
        <w:autoSpaceDE w:val="0"/>
        <w:jc w:val="both"/>
        <w:rPr>
          <w:sz w:val="22"/>
          <w:szCs w:val="22"/>
        </w:rPr>
      </w:pPr>
    </w:p>
    <w:p w:rsidR="00D478B6" w:rsidRDefault="00D478B6" w:rsidP="004D059B">
      <w:pPr>
        <w:autoSpaceDE w:val="0"/>
        <w:jc w:val="both"/>
        <w:rPr>
          <w:sz w:val="22"/>
          <w:szCs w:val="22"/>
        </w:rPr>
      </w:pPr>
    </w:p>
    <w:p w:rsidR="00D478B6" w:rsidRPr="00D478B6" w:rsidRDefault="00D478B6" w:rsidP="00D478B6">
      <w:pPr>
        <w:jc w:val="right"/>
        <w:rPr>
          <w:color w:val="auto"/>
          <w:sz w:val="26"/>
          <w:szCs w:val="26"/>
        </w:rPr>
      </w:pPr>
      <w:r w:rsidRPr="00D478B6">
        <w:rPr>
          <w:color w:val="auto"/>
          <w:sz w:val="26"/>
          <w:szCs w:val="26"/>
        </w:rPr>
        <w:lastRenderedPageBreak/>
        <w:t xml:space="preserve">Приложение </w:t>
      </w:r>
    </w:p>
    <w:p w:rsidR="00D478B6" w:rsidRPr="00D478B6" w:rsidRDefault="00D478B6" w:rsidP="00D478B6">
      <w:pPr>
        <w:tabs>
          <w:tab w:val="left" w:pos="6885"/>
        </w:tabs>
        <w:jc w:val="right"/>
        <w:rPr>
          <w:color w:val="auto"/>
          <w:sz w:val="26"/>
          <w:szCs w:val="26"/>
        </w:rPr>
      </w:pPr>
      <w:r w:rsidRPr="00D478B6">
        <w:rPr>
          <w:color w:val="auto"/>
          <w:sz w:val="26"/>
          <w:szCs w:val="26"/>
        </w:rPr>
        <w:t xml:space="preserve">                        к постановлению администрации</w:t>
      </w:r>
    </w:p>
    <w:p w:rsidR="00D478B6" w:rsidRPr="00D478B6" w:rsidRDefault="00D478B6" w:rsidP="00AF725E">
      <w:pPr>
        <w:tabs>
          <w:tab w:val="left" w:pos="6885"/>
        </w:tabs>
        <w:jc w:val="right"/>
        <w:rPr>
          <w:color w:val="auto"/>
          <w:sz w:val="26"/>
          <w:szCs w:val="26"/>
        </w:rPr>
      </w:pPr>
      <w:proofErr w:type="spellStart"/>
      <w:r w:rsidRPr="00D478B6">
        <w:rPr>
          <w:color w:val="auto"/>
          <w:sz w:val="26"/>
          <w:szCs w:val="26"/>
        </w:rPr>
        <w:t>Нижнеилимского</w:t>
      </w:r>
      <w:proofErr w:type="spellEnd"/>
      <w:r w:rsidRPr="00D478B6">
        <w:rPr>
          <w:color w:val="auto"/>
          <w:sz w:val="26"/>
          <w:szCs w:val="26"/>
        </w:rPr>
        <w:t xml:space="preserve"> муниципального района</w:t>
      </w:r>
    </w:p>
    <w:p w:rsidR="00D478B6" w:rsidRPr="00D478B6" w:rsidRDefault="00D478B6" w:rsidP="00AF725E">
      <w:pPr>
        <w:tabs>
          <w:tab w:val="left" w:pos="6885"/>
        </w:tabs>
        <w:jc w:val="right"/>
        <w:rPr>
          <w:color w:val="auto"/>
          <w:sz w:val="26"/>
          <w:szCs w:val="26"/>
        </w:rPr>
      </w:pPr>
      <w:r w:rsidRPr="00D478B6">
        <w:rPr>
          <w:color w:val="auto"/>
          <w:sz w:val="27"/>
          <w:szCs w:val="27"/>
        </w:rPr>
        <w:t>от «___» _________ 2022 г. № _______</w:t>
      </w:r>
      <w:r w:rsidRPr="00D478B6">
        <w:rPr>
          <w:color w:val="auto"/>
          <w:sz w:val="2"/>
          <w:szCs w:val="2"/>
        </w:rPr>
        <w:t>.</w:t>
      </w:r>
    </w:p>
    <w:p w:rsidR="008F05D0" w:rsidRDefault="008F05D0" w:rsidP="00AF725E">
      <w:pPr>
        <w:widowControl w:val="0"/>
        <w:ind w:firstLine="851"/>
        <w:jc w:val="center"/>
      </w:pPr>
    </w:p>
    <w:p w:rsidR="008F05D0" w:rsidRDefault="003A7C3C" w:rsidP="00AF725E">
      <w:pPr>
        <w:widowControl w:val="0"/>
        <w:jc w:val="center"/>
      </w:pPr>
      <w:r>
        <w:rPr>
          <w:b/>
          <w:sz w:val="28"/>
        </w:rPr>
        <w:t xml:space="preserve">Административный регламент предоставления муниципальной услуги </w:t>
      </w:r>
      <w:r>
        <w:rPr>
          <w:b/>
          <w:i/>
          <w:sz w:val="28"/>
        </w:rPr>
        <w:t>«</w:t>
      </w:r>
      <w:r>
        <w:rPr>
          <w:b/>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F05D0" w:rsidRPr="00AF725E" w:rsidRDefault="008F05D0">
      <w:pPr>
        <w:widowControl w:val="0"/>
        <w:tabs>
          <w:tab w:val="left" w:pos="567"/>
        </w:tabs>
        <w:contextualSpacing/>
        <w:jc w:val="both"/>
        <w:rPr>
          <w:b/>
          <w:i/>
          <w:sz w:val="18"/>
          <w:szCs w:val="18"/>
        </w:rPr>
      </w:pPr>
    </w:p>
    <w:p w:rsidR="008F05D0" w:rsidRDefault="003A7C3C">
      <w:pPr>
        <w:widowControl w:val="0"/>
        <w:numPr>
          <w:ilvl w:val="0"/>
          <w:numId w:val="1"/>
        </w:numPr>
        <w:tabs>
          <w:tab w:val="left" w:pos="567"/>
        </w:tabs>
        <w:ind w:left="0" w:firstLine="0"/>
        <w:contextualSpacing/>
        <w:jc w:val="center"/>
      </w:pPr>
      <w:r>
        <w:rPr>
          <w:b/>
          <w:sz w:val="28"/>
        </w:rPr>
        <w:t>Общие положения</w:t>
      </w:r>
    </w:p>
    <w:p w:rsidR="008F05D0" w:rsidRPr="004876D0" w:rsidRDefault="008F05D0">
      <w:pPr>
        <w:widowControl w:val="0"/>
        <w:tabs>
          <w:tab w:val="left" w:pos="567"/>
        </w:tabs>
        <w:contextualSpacing/>
        <w:rPr>
          <w:b/>
          <w:sz w:val="16"/>
          <w:szCs w:val="16"/>
        </w:rPr>
      </w:pPr>
    </w:p>
    <w:p w:rsidR="008F05D0" w:rsidRDefault="003A7C3C">
      <w:pPr>
        <w:widowControl w:val="0"/>
        <w:tabs>
          <w:tab w:val="left" w:pos="0"/>
        </w:tabs>
        <w:jc w:val="center"/>
      </w:pPr>
      <w:r>
        <w:rPr>
          <w:b/>
          <w:sz w:val="28"/>
        </w:rPr>
        <w:t>Предмет регулирования Административного регламента</w:t>
      </w:r>
    </w:p>
    <w:p w:rsidR="008F05D0" w:rsidRPr="004876D0" w:rsidRDefault="008F05D0">
      <w:pPr>
        <w:ind w:firstLine="709"/>
        <w:jc w:val="both"/>
        <w:rPr>
          <w:sz w:val="16"/>
          <w:szCs w:val="16"/>
        </w:rPr>
      </w:pPr>
    </w:p>
    <w:p w:rsidR="008F05D0" w:rsidRDefault="003A7C3C">
      <w:pPr>
        <w:pStyle w:val="af4"/>
        <w:numPr>
          <w:ilvl w:val="1"/>
          <w:numId w:val="6"/>
        </w:numPr>
        <w:ind w:left="0" w:firstLine="709"/>
        <w:jc w:val="both"/>
        <w:rPr>
          <w:sz w:val="28"/>
        </w:rPr>
      </w:pPr>
      <w:r>
        <w:rPr>
          <w:sz w:val="28"/>
        </w:rPr>
        <w:t>Административный регламент предоставления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w:t>
      </w:r>
      <w:r>
        <w:rPr>
          <w:sz w:val="28"/>
          <w:lang w:val="en-US"/>
        </w:rPr>
        <w:t> </w:t>
      </w:r>
      <w:r>
        <w:rPr>
          <w:sz w:val="28"/>
        </w:rPr>
        <w:t>карт маршрута регулярных перевозок» (далее - муниципальная услуга).</w:t>
      </w:r>
    </w:p>
    <w:p w:rsidR="008F05D0" w:rsidRPr="004876D0" w:rsidRDefault="008F05D0">
      <w:pPr>
        <w:pStyle w:val="af4"/>
        <w:ind w:left="709"/>
        <w:jc w:val="both"/>
        <w:rPr>
          <w:sz w:val="16"/>
          <w:szCs w:val="16"/>
        </w:rPr>
      </w:pPr>
    </w:p>
    <w:p w:rsidR="008F05D0" w:rsidRDefault="003A7C3C">
      <w:pPr>
        <w:widowControl w:val="0"/>
        <w:tabs>
          <w:tab w:val="left" w:pos="0"/>
        </w:tabs>
        <w:ind w:firstLine="709"/>
        <w:jc w:val="center"/>
      </w:pPr>
      <w:r>
        <w:rPr>
          <w:b/>
          <w:sz w:val="28"/>
        </w:rPr>
        <w:t>Круг Заявителей</w:t>
      </w:r>
    </w:p>
    <w:p w:rsidR="008F05D0" w:rsidRPr="00AF725E" w:rsidRDefault="008F05D0">
      <w:pPr>
        <w:widowControl w:val="0"/>
        <w:tabs>
          <w:tab w:val="left" w:pos="0"/>
        </w:tabs>
        <w:ind w:firstLine="709"/>
        <w:jc w:val="center"/>
        <w:rPr>
          <w:b/>
          <w:sz w:val="10"/>
          <w:szCs w:val="10"/>
        </w:rPr>
      </w:pPr>
    </w:p>
    <w:p w:rsidR="008F05D0" w:rsidRDefault="003A7C3C">
      <w:pPr>
        <w:pStyle w:val="af4"/>
        <w:numPr>
          <w:ilvl w:val="1"/>
          <w:numId w:val="6"/>
        </w:numPr>
        <w:ind w:left="0" w:firstLine="709"/>
        <w:jc w:val="both"/>
        <w:rPr>
          <w:sz w:val="28"/>
        </w:rPr>
      </w:pPr>
      <w:r>
        <w:rPr>
          <w:sz w:val="28"/>
        </w:rPr>
        <w:t xml:space="preserve">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 </w:t>
      </w:r>
    </w:p>
    <w:p w:rsidR="008F05D0" w:rsidRDefault="003A7C3C">
      <w:pPr>
        <w:pStyle w:val="af4"/>
        <w:numPr>
          <w:ilvl w:val="1"/>
          <w:numId w:val="6"/>
        </w:numPr>
        <w:ind w:left="0" w:firstLine="709"/>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05D0" w:rsidRPr="004876D0" w:rsidRDefault="008F05D0">
      <w:pPr>
        <w:pStyle w:val="af4"/>
        <w:ind w:left="0" w:firstLine="709"/>
        <w:jc w:val="both"/>
        <w:rPr>
          <w:sz w:val="16"/>
          <w:szCs w:val="16"/>
        </w:rPr>
      </w:pPr>
    </w:p>
    <w:p w:rsidR="008F05D0" w:rsidRDefault="003A7C3C">
      <w:pPr>
        <w:widowControl w:val="0"/>
        <w:ind w:firstLine="709"/>
        <w:jc w:val="center"/>
      </w:pPr>
      <w:r>
        <w:rPr>
          <w:b/>
          <w:sz w:val="28"/>
        </w:rPr>
        <w:t>Требования к порядку информирования о предоставлении муниципальной услуги</w:t>
      </w:r>
    </w:p>
    <w:p w:rsidR="008F05D0" w:rsidRPr="004876D0" w:rsidRDefault="008F05D0">
      <w:pPr>
        <w:widowControl w:val="0"/>
        <w:ind w:firstLine="709"/>
        <w:jc w:val="center"/>
        <w:rPr>
          <w:b/>
          <w:sz w:val="16"/>
          <w:szCs w:val="16"/>
        </w:rPr>
      </w:pPr>
    </w:p>
    <w:p w:rsidR="008F05D0" w:rsidRDefault="003A7C3C">
      <w:pPr>
        <w:pStyle w:val="af4"/>
        <w:numPr>
          <w:ilvl w:val="1"/>
          <w:numId w:val="6"/>
        </w:numPr>
        <w:ind w:left="0" w:firstLine="709"/>
        <w:jc w:val="both"/>
        <w:rPr>
          <w:sz w:val="28"/>
        </w:rPr>
      </w:pPr>
      <w:r>
        <w:rPr>
          <w:sz w:val="28"/>
        </w:rPr>
        <w:t>Информирование о порядке предоставления муниципальной услуги осуществляется:</w:t>
      </w:r>
    </w:p>
    <w:p w:rsidR="004876D0" w:rsidRPr="004876D0" w:rsidRDefault="003A7C3C" w:rsidP="004876D0">
      <w:pPr>
        <w:tabs>
          <w:tab w:val="left" w:pos="7425"/>
        </w:tabs>
        <w:ind w:firstLine="709"/>
        <w:jc w:val="both"/>
        <w:rPr>
          <w:sz w:val="28"/>
        </w:rPr>
      </w:pPr>
      <w:r>
        <w:rPr>
          <w:sz w:val="28"/>
        </w:rPr>
        <w:t xml:space="preserve">1) непосредственно при личном приеме Заявителя в администрацию </w:t>
      </w:r>
      <w:proofErr w:type="spellStart"/>
      <w:r>
        <w:rPr>
          <w:sz w:val="28"/>
        </w:rPr>
        <w:t>Нижнеилимского</w:t>
      </w:r>
      <w:proofErr w:type="spellEnd"/>
      <w:r>
        <w:rPr>
          <w:sz w:val="28"/>
        </w:rPr>
        <w:t xml:space="preserve"> муниципального района </w:t>
      </w:r>
      <w:r w:rsidR="004876D0">
        <w:rPr>
          <w:sz w:val="28"/>
        </w:rPr>
        <w:t>по адресу</w:t>
      </w:r>
      <w:r w:rsidR="004876D0" w:rsidRPr="004876D0">
        <w:t xml:space="preserve"> </w:t>
      </w:r>
      <w:r w:rsidR="004876D0" w:rsidRPr="004876D0">
        <w:rPr>
          <w:sz w:val="28"/>
        </w:rPr>
        <w:t>г. Железногорск-Илимский</w:t>
      </w:r>
    </w:p>
    <w:p w:rsidR="008F05D0" w:rsidRDefault="004876D0" w:rsidP="004876D0">
      <w:pPr>
        <w:tabs>
          <w:tab w:val="left" w:pos="7425"/>
        </w:tabs>
        <w:jc w:val="both"/>
        <w:rPr>
          <w:sz w:val="28"/>
        </w:rPr>
      </w:pPr>
      <w:r w:rsidRPr="004876D0">
        <w:rPr>
          <w:sz w:val="28"/>
        </w:rPr>
        <w:t>665 653, квартал 8, дом 20</w:t>
      </w:r>
      <w:r>
        <w:rPr>
          <w:sz w:val="28"/>
        </w:rPr>
        <w:t xml:space="preserve"> </w:t>
      </w:r>
      <w:r w:rsidR="00F314E8">
        <w:rPr>
          <w:sz w:val="28"/>
        </w:rPr>
        <w:t>(</w:t>
      </w:r>
      <w:r w:rsidR="003A7C3C">
        <w:rPr>
          <w:sz w:val="28"/>
        </w:rPr>
        <w:t>далее - Уполномоченный орган) или МФЦ предоставления государственных и муниципальных услуг (далее – МФЦ);</w:t>
      </w:r>
    </w:p>
    <w:p w:rsidR="008F05D0" w:rsidRDefault="003A7C3C">
      <w:pPr>
        <w:tabs>
          <w:tab w:val="left" w:pos="7425"/>
        </w:tabs>
        <w:ind w:firstLine="709"/>
        <w:jc w:val="both"/>
        <w:rPr>
          <w:sz w:val="28"/>
        </w:rPr>
      </w:pPr>
      <w:r>
        <w:rPr>
          <w:sz w:val="28"/>
        </w:rPr>
        <w:lastRenderedPageBreak/>
        <w:t>2</w:t>
      </w:r>
      <w:r w:rsidRPr="004876D0">
        <w:rPr>
          <w:sz w:val="28"/>
        </w:rPr>
        <w:t>) по номерам телефонов в Уполномоченном органе</w:t>
      </w:r>
      <w:r w:rsidR="004876D0" w:rsidRPr="004876D0">
        <w:rPr>
          <w:sz w:val="28"/>
        </w:rPr>
        <w:t xml:space="preserve"> ((395-66) 3-04-21)</w:t>
      </w:r>
      <w:r w:rsidRPr="004876D0">
        <w:rPr>
          <w:sz w:val="28"/>
        </w:rPr>
        <w:t xml:space="preserve"> или МФЦ;</w:t>
      </w:r>
    </w:p>
    <w:p w:rsidR="008F05D0" w:rsidRDefault="003A7C3C">
      <w:pPr>
        <w:tabs>
          <w:tab w:val="left" w:pos="7425"/>
        </w:tabs>
        <w:ind w:firstLine="709"/>
        <w:jc w:val="both"/>
        <w:rPr>
          <w:sz w:val="28"/>
        </w:rPr>
      </w:pPr>
      <w:r>
        <w:rPr>
          <w:sz w:val="28"/>
        </w:rPr>
        <w:t>3</w:t>
      </w:r>
      <w:r w:rsidRPr="004876D0">
        <w:rPr>
          <w:sz w:val="28"/>
        </w:rPr>
        <w:t>) письменно, в том числе посредством электронной почты</w:t>
      </w:r>
      <w:r w:rsidR="004876D0" w:rsidRPr="004876D0">
        <w:rPr>
          <w:sz w:val="28"/>
        </w:rPr>
        <w:t xml:space="preserve"> (nilim-zeleznogorsk@yandex.ru)</w:t>
      </w:r>
      <w:r w:rsidRPr="004876D0">
        <w:rPr>
          <w:sz w:val="28"/>
        </w:rPr>
        <w:t>, факсимильной связи</w:t>
      </w:r>
      <w:r w:rsidR="004876D0">
        <w:rPr>
          <w:sz w:val="28"/>
        </w:rPr>
        <w:t xml:space="preserve"> (</w:t>
      </w:r>
      <w:r w:rsidR="004876D0" w:rsidRPr="004876D0">
        <w:rPr>
          <w:sz w:val="28"/>
        </w:rPr>
        <w:t>3-06-91</w:t>
      </w:r>
      <w:r w:rsidR="004876D0">
        <w:rPr>
          <w:sz w:val="28"/>
        </w:rPr>
        <w:t>)</w:t>
      </w:r>
      <w:r w:rsidRPr="004876D0">
        <w:rPr>
          <w:sz w:val="28"/>
        </w:rPr>
        <w:t>;</w:t>
      </w:r>
    </w:p>
    <w:p w:rsidR="008F05D0" w:rsidRDefault="003A7C3C">
      <w:pPr>
        <w:tabs>
          <w:tab w:val="left" w:pos="7425"/>
        </w:tabs>
        <w:ind w:firstLine="709"/>
        <w:jc w:val="both"/>
        <w:rPr>
          <w:sz w:val="28"/>
        </w:rPr>
      </w:pPr>
      <w:r w:rsidRPr="004876D0">
        <w:rPr>
          <w:sz w:val="28"/>
        </w:rPr>
        <w:t>4) посредством размещения в открытой и доступной форме информации:</w:t>
      </w:r>
    </w:p>
    <w:p w:rsidR="008F05D0" w:rsidRDefault="003A7C3C">
      <w:pPr>
        <w:tabs>
          <w:tab w:val="left" w:pos="7425"/>
        </w:tabs>
        <w:ind w:firstLine="709"/>
        <w:jc w:val="both"/>
        <w:rPr>
          <w:sz w:val="28"/>
        </w:rPr>
      </w:pPr>
      <w:r>
        <w:rPr>
          <w:sz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8F05D0" w:rsidRDefault="003A7C3C">
      <w:pPr>
        <w:tabs>
          <w:tab w:val="left" w:pos="7425"/>
        </w:tabs>
        <w:ind w:firstLine="709"/>
        <w:jc w:val="both"/>
        <w:rPr>
          <w:sz w:val="28"/>
        </w:rPr>
      </w:pPr>
      <w:r>
        <w:rPr>
          <w:sz w:val="28"/>
        </w:rPr>
        <w:t xml:space="preserve">на официальном сайте Уполномоченного органа </w:t>
      </w:r>
      <w:r w:rsidR="000221F7">
        <w:rPr>
          <w:sz w:val="28"/>
        </w:rPr>
        <w:t>(</w:t>
      </w:r>
      <w:r w:rsidRPr="003A7C3C">
        <w:rPr>
          <w:sz w:val="28"/>
        </w:rPr>
        <w:t>https://nilim-raion.ru/</w:t>
      </w:r>
      <w:r w:rsidR="000221F7">
        <w:rPr>
          <w:sz w:val="28"/>
        </w:rPr>
        <w:t>);</w:t>
      </w:r>
    </w:p>
    <w:p w:rsidR="008F05D0" w:rsidRDefault="003A7C3C">
      <w:pPr>
        <w:tabs>
          <w:tab w:val="left" w:pos="7425"/>
        </w:tabs>
        <w:ind w:firstLine="709"/>
        <w:jc w:val="both"/>
        <w:rPr>
          <w:sz w:val="28"/>
        </w:rPr>
      </w:pPr>
      <w:r>
        <w:rPr>
          <w:sz w:val="28"/>
        </w:rPr>
        <w:t>5) посредством размещения информации на информационных стендах Уполномоченного органа или МФЦ.</w:t>
      </w:r>
    </w:p>
    <w:p w:rsidR="008F05D0" w:rsidRDefault="003A7C3C">
      <w:pPr>
        <w:pStyle w:val="af4"/>
        <w:numPr>
          <w:ilvl w:val="1"/>
          <w:numId w:val="6"/>
        </w:numPr>
        <w:ind w:left="0" w:firstLine="709"/>
        <w:jc w:val="both"/>
        <w:rPr>
          <w:sz w:val="28"/>
        </w:rPr>
      </w:pPr>
      <w:r>
        <w:rPr>
          <w:sz w:val="28"/>
        </w:rPr>
        <w:t>Информирование осуществляется по вопросам, касающимся:</w:t>
      </w:r>
    </w:p>
    <w:p w:rsidR="008F05D0" w:rsidRDefault="003A7C3C">
      <w:pPr>
        <w:tabs>
          <w:tab w:val="left" w:pos="7425"/>
        </w:tabs>
        <w:ind w:firstLine="709"/>
        <w:jc w:val="both"/>
      </w:pPr>
      <w:r>
        <w:rPr>
          <w:sz w:val="28"/>
        </w:rPr>
        <w:t>способов подачи заявления о предоставлении муниципальной услуги;</w:t>
      </w:r>
    </w:p>
    <w:p w:rsidR="008F05D0" w:rsidRDefault="003A7C3C">
      <w:pPr>
        <w:tabs>
          <w:tab w:val="left" w:pos="7425"/>
        </w:tabs>
        <w:ind w:firstLine="709"/>
        <w:jc w:val="both"/>
      </w:pPr>
      <w:r>
        <w:rPr>
          <w:sz w:val="28"/>
        </w:rPr>
        <w:t>адресов Уполномоченного органа и МФЦ, обращение в которые необходимо для предоставления муниципальной услуги;</w:t>
      </w:r>
    </w:p>
    <w:p w:rsidR="008F05D0" w:rsidRDefault="003A7C3C">
      <w:pPr>
        <w:tabs>
          <w:tab w:val="left" w:pos="7425"/>
        </w:tabs>
        <w:ind w:firstLine="709"/>
        <w:jc w:val="both"/>
      </w:pPr>
      <w:r>
        <w:rPr>
          <w:sz w:val="28"/>
        </w:rPr>
        <w:t>справочной информации о работе Уполномоченного органа (структурных подразделений Уполномоченного органа;</w:t>
      </w:r>
    </w:p>
    <w:p w:rsidR="008F05D0" w:rsidRDefault="003A7C3C">
      <w:pPr>
        <w:ind w:firstLine="709"/>
        <w:jc w:val="both"/>
      </w:pPr>
      <w:r>
        <w:rPr>
          <w:sz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05D0" w:rsidRDefault="003A7C3C">
      <w:pPr>
        <w:ind w:firstLine="709"/>
        <w:jc w:val="both"/>
      </w:pPr>
      <w:r>
        <w:rPr>
          <w:sz w:val="28"/>
        </w:rPr>
        <w:t>порядка и сроков предоставления муниципальной услуги;</w:t>
      </w:r>
    </w:p>
    <w:p w:rsidR="008F05D0" w:rsidRDefault="003A7C3C">
      <w:pPr>
        <w:ind w:firstLine="709"/>
        <w:jc w:val="both"/>
      </w:pPr>
      <w:r>
        <w:rPr>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05D0" w:rsidRDefault="003A7C3C">
      <w:pPr>
        <w:ind w:firstLine="709"/>
        <w:jc w:val="both"/>
      </w:pPr>
      <w:r>
        <w:rPr>
          <w:sz w:val="28"/>
        </w:rPr>
        <w:t>по вопросам предоставления услуг, которые являются необходимыми</w:t>
      </w:r>
      <w:r>
        <w:br/>
      </w:r>
      <w:r>
        <w:rPr>
          <w:sz w:val="28"/>
        </w:rPr>
        <w:t>и обязательными для предоставления муниципальной услуги;</w:t>
      </w:r>
    </w:p>
    <w:p w:rsidR="008F05D0" w:rsidRDefault="003A7C3C">
      <w:pPr>
        <w:ind w:firstLine="709"/>
        <w:jc w:val="both"/>
      </w:pPr>
      <w:r>
        <w:rPr>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05D0" w:rsidRDefault="003A7C3C">
      <w:pPr>
        <w:ind w:firstLine="709"/>
        <w:jc w:val="both"/>
      </w:pPr>
      <w:r>
        <w:rPr>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05D0" w:rsidRDefault="003A7C3C">
      <w:pPr>
        <w:pStyle w:val="af4"/>
        <w:numPr>
          <w:ilvl w:val="1"/>
          <w:numId w:val="6"/>
        </w:numPr>
        <w:ind w:left="0" w:firstLine="709"/>
        <w:jc w:val="both"/>
        <w:rPr>
          <w:sz w:val="28"/>
        </w:rPr>
      </w:pPr>
      <w:r>
        <w:rPr>
          <w:sz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8F05D0" w:rsidRDefault="003A7C3C">
      <w:pPr>
        <w:tabs>
          <w:tab w:val="left" w:pos="7425"/>
        </w:tabs>
        <w:ind w:firstLine="709"/>
        <w:jc w:val="both"/>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05D0" w:rsidRDefault="003A7C3C">
      <w:pPr>
        <w:tabs>
          <w:tab w:val="left" w:pos="7425"/>
        </w:tabs>
        <w:ind w:firstLine="709"/>
        <w:jc w:val="both"/>
      </w:pPr>
      <w:r>
        <w:rPr>
          <w:sz w:val="28"/>
        </w:rPr>
        <w:t>Если должностное лицо Уполномоченного органа не может самостоятельно дать ответ, телефонный звонок</w:t>
      </w:r>
      <w:r>
        <w:rPr>
          <w:i/>
          <w:sz w:val="28"/>
        </w:rPr>
        <w:t xml:space="preserve"> </w:t>
      </w:r>
      <w:r>
        <w:rPr>
          <w:sz w:val="28"/>
        </w:rPr>
        <w:t xml:space="preserve">должен быть переадресован (переведен) на другое должностное лицо или же обратившемуся лицу должен </w:t>
      </w:r>
      <w:r>
        <w:rPr>
          <w:sz w:val="28"/>
        </w:rPr>
        <w:lastRenderedPageBreak/>
        <w:t>быть сообщен телефонный номер, по которому можно будет получить необходимую информацию</w:t>
      </w:r>
    </w:p>
    <w:p w:rsidR="008F05D0" w:rsidRDefault="003A7C3C">
      <w:pPr>
        <w:tabs>
          <w:tab w:val="left" w:pos="7425"/>
        </w:tabs>
        <w:ind w:firstLine="709"/>
        <w:jc w:val="both"/>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8F05D0" w:rsidRDefault="003A7C3C">
      <w:pPr>
        <w:tabs>
          <w:tab w:val="left" w:pos="7425"/>
        </w:tabs>
        <w:ind w:firstLine="709"/>
        <w:jc w:val="both"/>
      </w:pPr>
      <w:r>
        <w:rPr>
          <w:sz w:val="28"/>
        </w:rPr>
        <w:t xml:space="preserve">изложить обращение в письменной форме; </w:t>
      </w:r>
    </w:p>
    <w:p w:rsidR="008F05D0" w:rsidRDefault="003A7C3C">
      <w:pPr>
        <w:tabs>
          <w:tab w:val="left" w:pos="7425"/>
        </w:tabs>
        <w:ind w:firstLine="709"/>
        <w:jc w:val="both"/>
      </w:pPr>
      <w:r>
        <w:rPr>
          <w:sz w:val="28"/>
        </w:rPr>
        <w:t>назначить другое время для консультаций.</w:t>
      </w:r>
    </w:p>
    <w:p w:rsidR="008F05D0" w:rsidRDefault="003A7C3C">
      <w:pPr>
        <w:tabs>
          <w:tab w:val="left" w:pos="7425"/>
        </w:tabs>
        <w:ind w:firstLine="709"/>
        <w:jc w:val="both"/>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05D0" w:rsidRDefault="003A7C3C">
      <w:pPr>
        <w:ind w:firstLine="709"/>
        <w:jc w:val="both"/>
      </w:pPr>
      <w:r>
        <w:rPr>
          <w:sz w:val="28"/>
        </w:rPr>
        <w:t>Продолжительность информирования по телефону не должна превышать 10 минут.</w:t>
      </w:r>
    </w:p>
    <w:p w:rsidR="008F05D0" w:rsidRDefault="003A7C3C">
      <w:pPr>
        <w:ind w:firstLine="709"/>
        <w:jc w:val="both"/>
      </w:pPr>
      <w:r>
        <w:rPr>
          <w:sz w:val="28"/>
        </w:rPr>
        <w:t>Информирование осуществляется в соответствии с графиком приема граждан.</w:t>
      </w:r>
    </w:p>
    <w:p w:rsidR="008F05D0" w:rsidRDefault="003A7C3C">
      <w:pPr>
        <w:pStyle w:val="af4"/>
        <w:numPr>
          <w:ilvl w:val="1"/>
          <w:numId w:val="6"/>
        </w:numPr>
        <w:ind w:left="0" w:firstLine="709"/>
        <w:jc w:val="both"/>
        <w:rPr>
          <w:sz w:val="28"/>
        </w:rPr>
      </w:pPr>
      <w:r>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w:t>
      </w:r>
      <w:r>
        <w:rPr>
          <w:sz w:val="28"/>
        </w:rPr>
        <w:br/>
        <w:t xml:space="preserve">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F05D0" w:rsidRDefault="003A7C3C">
      <w:pPr>
        <w:pStyle w:val="af4"/>
        <w:numPr>
          <w:ilvl w:val="1"/>
          <w:numId w:val="6"/>
        </w:numPr>
        <w:ind w:left="0" w:firstLine="709"/>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F05D0" w:rsidRDefault="003A7C3C">
      <w:pPr>
        <w:ind w:firstLine="709"/>
        <w:jc w:val="both"/>
      </w:pPr>
      <w:r>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w:t>
      </w:r>
      <w:r w:rsidR="004876D0">
        <w:rPr>
          <w:sz w:val="28"/>
        </w:rPr>
        <w:t xml:space="preserve"> </w:t>
      </w:r>
      <w:r>
        <w:rPr>
          <w:sz w:val="28"/>
        </w:rPr>
        <w:t>предоставление им персональных данных.</w:t>
      </w:r>
    </w:p>
    <w:p w:rsidR="008F05D0" w:rsidRDefault="003A7C3C">
      <w:pPr>
        <w:pStyle w:val="af4"/>
        <w:numPr>
          <w:ilvl w:val="1"/>
          <w:numId w:val="6"/>
        </w:numPr>
        <w:ind w:left="0" w:firstLine="709"/>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F05D0" w:rsidRDefault="003A7C3C">
      <w:pPr>
        <w:ind w:firstLine="709"/>
        <w:jc w:val="both"/>
      </w:pPr>
      <w:r>
        <w:rPr>
          <w:sz w:val="28"/>
        </w:rPr>
        <w:t>о месте нахождения и графике работы Уполномоченного органа и</w:t>
      </w:r>
      <w:r w:rsidR="004876D0">
        <w:rPr>
          <w:sz w:val="28"/>
        </w:rPr>
        <w:t xml:space="preserve"> </w:t>
      </w:r>
      <w:r>
        <w:rPr>
          <w:sz w:val="28"/>
        </w:rPr>
        <w:t>их структурных подразделений, ответственных за предоставление муниципальной услуги, а также МФЦ;</w:t>
      </w:r>
    </w:p>
    <w:p w:rsidR="008F05D0" w:rsidRDefault="003A7C3C">
      <w:pPr>
        <w:ind w:firstLine="709"/>
        <w:jc w:val="both"/>
      </w:pPr>
      <w:r>
        <w:rPr>
          <w:sz w:val="28"/>
        </w:rPr>
        <w:t>справочные телефоны структурных подразделений Уполномоченного органа, ответственных за предоставление муниципальной услуги</w:t>
      </w:r>
      <w:r w:rsidR="00D840D2">
        <w:rPr>
          <w:sz w:val="28"/>
        </w:rPr>
        <w:t>;</w:t>
      </w:r>
    </w:p>
    <w:p w:rsidR="008F05D0" w:rsidRDefault="003A7C3C">
      <w:pPr>
        <w:ind w:firstLine="709"/>
        <w:jc w:val="both"/>
      </w:pPr>
      <w:r>
        <w:rPr>
          <w:sz w:val="28"/>
        </w:rPr>
        <w:t>адрес официального сайта, а также электронной почты и (или) формы обратной связи Уполномоченного органа в сети «Интернет».</w:t>
      </w:r>
    </w:p>
    <w:p w:rsidR="008F05D0" w:rsidRDefault="003A7C3C">
      <w:pPr>
        <w:pStyle w:val="af4"/>
        <w:numPr>
          <w:ilvl w:val="1"/>
          <w:numId w:val="6"/>
        </w:numPr>
        <w:ind w:left="0" w:firstLine="709"/>
        <w:jc w:val="both"/>
        <w:rPr>
          <w:sz w:val="28"/>
        </w:rPr>
      </w:pPr>
      <w:r>
        <w:rPr>
          <w:sz w:val="28"/>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w:t>
      </w:r>
      <w:r w:rsidR="00D840D2">
        <w:rPr>
          <w:sz w:val="28"/>
        </w:rPr>
        <w:t xml:space="preserve"> </w:t>
      </w:r>
      <w:r>
        <w:rPr>
          <w:sz w:val="28"/>
        </w:rPr>
        <w:t>том числе Административный регламент, которые по требованию заявителя предоставляются ему для ознакомления.</w:t>
      </w:r>
    </w:p>
    <w:p w:rsidR="008F05D0" w:rsidRDefault="003A7C3C">
      <w:pPr>
        <w:pStyle w:val="af4"/>
        <w:numPr>
          <w:ilvl w:val="1"/>
          <w:numId w:val="6"/>
        </w:numPr>
        <w:ind w:left="0" w:firstLine="709"/>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F05D0" w:rsidRPr="004876D0" w:rsidRDefault="008F05D0">
      <w:pPr>
        <w:ind w:firstLine="709"/>
        <w:jc w:val="both"/>
        <w:rPr>
          <w:sz w:val="16"/>
          <w:szCs w:val="16"/>
        </w:rPr>
      </w:pPr>
    </w:p>
    <w:p w:rsidR="008F05D0" w:rsidRDefault="003A7C3C">
      <w:pPr>
        <w:ind w:firstLine="709"/>
        <w:jc w:val="center"/>
      </w:pPr>
      <w:r>
        <w:rPr>
          <w:b/>
          <w:sz w:val="28"/>
        </w:rPr>
        <w:t>II. Стандарт предоставления муниципальной</w:t>
      </w:r>
      <w:r>
        <w:rPr>
          <w:sz w:val="28"/>
        </w:rPr>
        <w:t xml:space="preserve"> </w:t>
      </w:r>
      <w:r>
        <w:rPr>
          <w:b/>
          <w:sz w:val="28"/>
        </w:rPr>
        <w:t>услуги</w:t>
      </w:r>
    </w:p>
    <w:p w:rsidR="008F05D0" w:rsidRPr="004876D0" w:rsidRDefault="008F05D0">
      <w:pPr>
        <w:ind w:firstLine="709"/>
        <w:jc w:val="center"/>
        <w:rPr>
          <w:b/>
          <w:sz w:val="16"/>
          <w:szCs w:val="16"/>
        </w:rPr>
      </w:pPr>
    </w:p>
    <w:p w:rsidR="008F05D0" w:rsidRDefault="003A7C3C">
      <w:pPr>
        <w:ind w:firstLine="709"/>
        <w:jc w:val="center"/>
        <w:rPr>
          <w:b/>
          <w:sz w:val="28"/>
        </w:rPr>
      </w:pPr>
      <w:r>
        <w:rPr>
          <w:b/>
          <w:sz w:val="28"/>
        </w:rPr>
        <w:t>Наименование муниципальной услуги</w:t>
      </w:r>
    </w:p>
    <w:p w:rsidR="008F05D0" w:rsidRPr="004876D0" w:rsidRDefault="008F05D0">
      <w:pPr>
        <w:ind w:firstLine="709"/>
        <w:jc w:val="center"/>
        <w:rPr>
          <w:sz w:val="16"/>
          <w:szCs w:val="16"/>
        </w:rPr>
      </w:pPr>
    </w:p>
    <w:p w:rsidR="008F05D0" w:rsidRDefault="008F05D0">
      <w:pPr>
        <w:jc w:val="both"/>
        <w:rPr>
          <w:vanish/>
          <w:sz w:val="28"/>
        </w:rPr>
      </w:pPr>
    </w:p>
    <w:p w:rsidR="008F05D0" w:rsidRDefault="003A7C3C">
      <w:pPr>
        <w:pStyle w:val="af4"/>
        <w:numPr>
          <w:ilvl w:val="1"/>
          <w:numId w:val="7"/>
        </w:numPr>
        <w:jc w:val="both"/>
        <w:rPr>
          <w:sz w:val="28"/>
        </w:rPr>
      </w:pPr>
      <w:r>
        <w:rPr>
          <w:sz w:val="28"/>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F05D0" w:rsidRPr="004876D0" w:rsidRDefault="008F05D0">
      <w:pPr>
        <w:ind w:firstLine="709"/>
        <w:jc w:val="both"/>
        <w:rPr>
          <w:sz w:val="16"/>
          <w:szCs w:val="16"/>
        </w:rPr>
      </w:pPr>
    </w:p>
    <w:p w:rsidR="008F05D0" w:rsidRDefault="003A7C3C">
      <w:pPr>
        <w:jc w:val="center"/>
      </w:pPr>
      <w:r>
        <w:rPr>
          <w:b/>
          <w:sz w:val="28"/>
        </w:rPr>
        <w:t>Наименование органа государственной власти, органа местного самоуправления (организации), предоставляющего муниципальную услугу</w:t>
      </w:r>
    </w:p>
    <w:p w:rsidR="008F05D0" w:rsidRPr="004876D0" w:rsidRDefault="008F05D0">
      <w:pPr>
        <w:ind w:firstLine="709"/>
        <w:jc w:val="both"/>
        <w:rPr>
          <w:b/>
          <w:sz w:val="16"/>
          <w:szCs w:val="16"/>
        </w:rPr>
      </w:pPr>
    </w:p>
    <w:p w:rsidR="008F05D0" w:rsidRDefault="003A7C3C">
      <w:pPr>
        <w:pStyle w:val="af4"/>
        <w:numPr>
          <w:ilvl w:val="1"/>
          <w:numId w:val="7"/>
        </w:numPr>
        <w:jc w:val="both"/>
        <w:rPr>
          <w:sz w:val="28"/>
        </w:rPr>
      </w:pPr>
      <w:r>
        <w:rPr>
          <w:sz w:val="28"/>
        </w:rPr>
        <w:t xml:space="preserve">Муниципальная услуга предоставляется Уполномоченным органом. </w:t>
      </w:r>
    </w:p>
    <w:p w:rsidR="008F05D0" w:rsidRPr="00D840D2" w:rsidRDefault="003A7C3C" w:rsidP="00D840D2">
      <w:pPr>
        <w:pStyle w:val="af4"/>
        <w:numPr>
          <w:ilvl w:val="1"/>
          <w:numId w:val="7"/>
        </w:numPr>
        <w:jc w:val="both"/>
        <w:rPr>
          <w:sz w:val="28"/>
        </w:rPr>
      </w:pPr>
      <w:r w:rsidRPr="00D840D2">
        <w:rPr>
          <w:sz w:val="28"/>
        </w:rPr>
        <w:t>При предоставлении муниципальной услуги Уполномоченный орган взаимодействует с:</w:t>
      </w:r>
    </w:p>
    <w:p w:rsidR="008F05D0" w:rsidRDefault="003A7C3C">
      <w:pPr>
        <w:pStyle w:val="af4"/>
        <w:ind w:left="0" w:firstLine="709"/>
        <w:jc w:val="both"/>
        <w:rPr>
          <w:sz w:val="28"/>
        </w:rPr>
      </w:pPr>
      <w:r>
        <w:rPr>
          <w:sz w:val="28"/>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8F05D0" w:rsidRDefault="003A7C3C">
      <w:pPr>
        <w:pStyle w:val="af4"/>
        <w:numPr>
          <w:ilvl w:val="1"/>
          <w:numId w:val="7"/>
        </w:numPr>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5D0" w:rsidRPr="004876D0" w:rsidRDefault="008F05D0">
      <w:pPr>
        <w:ind w:firstLine="709"/>
        <w:jc w:val="both"/>
        <w:rPr>
          <w:sz w:val="16"/>
          <w:szCs w:val="16"/>
        </w:rPr>
      </w:pPr>
    </w:p>
    <w:p w:rsidR="008F05D0" w:rsidRDefault="003A7C3C">
      <w:pPr>
        <w:jc w:val="center"/>
      </w:pPr>
      <w:r>
        <w:rPr>
          <w:b/>
          <w:sz w:val="28"/>
        </w:rPr>
        <w:t>Описание результата предоставления муниципальной услуги</w:t>
      </w:r>
    </w:p>
    <w:p w:rsidR="008F05D0" w:rsidRPr="004876D0" w:rsidRDefault="008F05D0">
      <w:pPr>
        <w:ind w:firstLine="709"/>
        <w:jc w:val="both"/>
        <w:rPr>
          <w:b/>
          <w:sz w:val="16"/>
          <w:szCs w:val="16"/>
        </w:rPr>
      </w:pPr>
    </w:p>
    <w:p w:rsidR="008F05D0" w:rsidRDefault="003A7C3C">
      <w:pPr>
        <w:pStyle w:val="af4"/>
        <w:numPr>
          <w:ilvl w:val="1"/>
          <w:numId w:val="7"/>
        </w:numPr>
        <w:jc w:val="both"/>
        <w:rPr>
          <w:sz w:val="28"/>
        </w:rPr>
      </w:pPr>
      <w:r>
        <w:rPr>
          <w:sz w:val="28"/>
        </w:rPr>
        <w:t xml:space="preserve">Результатом предоставления муниципальной услуги является: </w:t>
      </w:r>
    </w:p>
    <w:p w:rsidR="008F05D0" w:rsidRDefault="003A7C3C">
      <w:pPr>
        <w:pStyle w:val="af4"/>
        <w:numPr>
          <w:ilvl w:val="2"/>
          <w:numId w:val="7"/>
        </w:numPr>
        <w:ind w:left="0" w:firstLine="709"/>
        <w:jc w:val="both"/>
        <w:rPr>
          <w:sz w:val="28"/>
        </w:rPr>
      </w:pPr>
      <w:r>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8F05D0" w:rsidRDefault="003A7C3C">
      <w:pPr>
        <w:pStyle w:val="af4"/>
        <w:numPr>
          <w:ilvl w:val="3"/>
          <w:numId w:val="7"/>
        </w:numPr>
        <w:ind w:left="0" w:firstLine="851"/>
        <w:jc w:val="both"/>
        <w:rPr>
          <w:sz w:val="28"/>
        </w:rPr>
      </w:pPr>
      <w:r>
        <w:rPr>
          <w:sz w:val="28"/>
        </w:rPr>
        <w:t>свидетельства об осуществлении перевозок по маршруту регулярных перевозок, согласно приложению 1 к приказу Минтранса России</w:t>
      </w:r>
      <w:r>
        <w:rPr>
          <w:sz w:val="28"/>
        </w:rPr>
        <w:br/>
        <w:t>от 10.11.2015 № 331 «Об утверждении формы бланка свидетельства об осуществлении перевозок по маршруту регулярных перевозок и порядка его заполнения»;</w:t>
      </w:r>
    </w:p>
    <w:p w:rsidR="008F05D0" w:rsidRDefault="003A7C3C">
      <w:pPr>
        <w:pStyle w:val="af4"/>
        <w:numPr>
          <w:ilvl w:val="3"/>
          <w:numId w:val="7"/>
        </w:numPr>
        <w:ind w:left="0" w:firstLine="851"/>
        <w:jc w:val="both"/>
        <w:rPr>
          <w:sz w:val="28"/>
        </w:rPr>
      </w:pPr>
      <w:r>
        <w:rPr>
          <w:sz w:val="28"/>
        </w:rPr>
        <w:lastRenderedPageBreak/>
        <w:t>карты маршрута регулярных перевозок на каждое транспортное средство согласно приложению 1 к приказу Минтранса России от10.11.2015 № 332 «Об утверждении формы бланка карты маршрута регулярных перевозок и порядка его заполнения».</w:t>
      </w:r>
    </w:p>
    <w:p w:rsidR="008F05D0" w:rsidRDefault="003A7C3C">
      <w:pPr>
        <w:pStyle w:val="af4"/>
        <w:numPr>
          <w:ilvl w:val="2"/>
          <w:numId w:val="7"/>
        </w:numPr>
        <w:ind w:left="0" w:firstLine="709"/>
        <w:jc w:val="both"/>
        <w:rPr>
          <w:sz w:val="28"/>
        </w:rPr>
      </w:pPr>
      <w:r>
        <w:rPr>
          <w:sz w:val="28"/>
        </w:rPr>
        <w:t xml:space="preserve"> Решение об отказе в предоставлении муниципальной услуги по форме, согласно Приложению № 2 к настоящему Административному регламенту.</w:t>
      </w:r>
    </w:p>
    <w:p w:rsidR="008F05D0" w:rsidRPr="004876D0" w:rsidRDefault="008F05D0">
      <w:pPr>
        <w:jc w:val="both"/>
        <w:rPr>
          <w:sz w:val="16"/>
          <w:szCs w:val="16"/>
        </w:rPr>
      </w:pPr>
    </w:p>
    <w:p w:rsidR="008F05D0" w:rsidRDefault="003A7C3C">
      <w:pPr>
        <w:ind w:firstLine="709"/>
        <w:jc w:val="center"/>
      </w:pPr>
      <w:r>
        <w:rPr>
          <w:b/>
          <w:sz w:val="28"/>
        </w:rPr>
        <w:t>Срок предоставления муниципальной услуги, в том числе с учетом необходимости обращения в организации, участвующие в предоставлении</w:t>
      </w:r>
      <w:r w:rsidR="00AF725E">
        <w:rPr>
          <w:b/>
          <w:sz w:val="28"/>
        </w:rPr>
        <w:t xml:space="preserve"> </w:t>
      </w:r>
      <w:r>
        <w:rPr>
          <w:b/>
          <w:sz w:val="28"/>
        </w:rPr>
        <w:t>муниципальной услуги, срок приостановления предоставления</w:t>
      </w:r>
      <w:r w:rsidR="00AF725E">
        <w:rPr>
          <w:b/>
          <w:sz w:val="28"/>
        </w:rPr>
        <w:t xml:space="preserve"> </w:t>
      </w:r>
      <w:r>
        <w:rPr>
          <w:b/>
          <w:sz w:val="28"/>
        </w:rPr>
        <w:t>муниципальной услуги, срок выдачи (направления) документов,</w:t>
      </w:r>
      <w:r w:rsidR="00AF725E">
        <w:rPr>
          <w:b/>
          <w:sz w:val="28"/>
        </w:rPr>
        <w:t xml:space="preserve"> </w:t>
      </w:r>
      <w:r>
        <w:rPr>
          <w:b/>
          <w:sz w:val="28"/>
        </w:rPr>
        <w:t>являющихся результатом предоставления муниципальной услуги</w:t>
      </w:r>
    </w:p>
    <w:p w:rsidR="008F05D0" w:rsidRPr="004876D0" w:rsidRDefault="008F05D0">
      <w:pPr>
        <w:widowControl w:val="0"/>
        <w:ind w:firstLine="567"/>
        <w:jc w:val="both"/>
        <w:rPr>
          <w:b/>
          <w:sz w:val="16"/>
          <w:szCs w:val="16"/>
        </w:rPr>
      </w:pPr>
    </w:p>
    <w:p w:rsidR="007765C9" w:rsidRPr="0093751D" w:rsidRDefault="007765C9" w:rsidP="0093751D">
      <w:pPr>
        <w:ind w:firstLine="709"/>
        <w:jc w:val="both"/>
      </w:pPr>
      <w:r>
        <w:rPr>
          <w:rFonts w:cs="Courier New"/>
          <w:sz w:val="28"/>
        </w:rPr>
        <w:t xml:space="preserve">2.6. </w:t>
      </w:r>
      <w:r w:rsidRPr="007765C9">
        <w:rPr>
          <w:sz w:val="28"/>
        </w:rPr>
        <w:t xml:space="preserve">По результатам открытого конкурса свидетельство об осуществлении перевозок по маршруту регулярных перевозок и </w:t>
      </w:r>
      <w:bookmarkStart w:id="1" w:name="_Hlk108708737"/>
      <w:r w:rsidRPr="007765C9">
        <w:rPr>
          <w:sz w:val="28"/>
        </w:rPr>
        <w:t xml:space="preserve">карты маршрута регулярных перевозок выдаются на срок не менее чем пять лет в течение пяти рабочих дней со дня подтверждения участником открытого конкурса наличия </w:t>
      </w:r>
      <w:bookmarkEnd w:id="1"/>
      <w:r w:rsidRPr="007765C9">
        <w:rPr>
          <w:sz w:val="28"/>
        </w:rPr>
        <w:t>у него транспортных средств, предусмотренных его заявкой на участие в открытом конкурсе.</w:t>
      </w:r>
    </w:p>
    <w:p w:rsidR="007765C9" w:rsidRPr="007765C9" w:rsidRDefault="007765C9" w:rsidP="007765C9">
      <w:pPr>
        <w:tabs>
          <w:tab w:val="left" w:pos="9781"/>
        </w:tabs>
        <w:autoSpaceDE w:val="0"/>
        <w:autoSpaceDN w:val="0"/>
        <w:adjustRightInd w:val="0"/>
        <w:ind w:right="-1" w:firstLine="709"/>
        <w:jc w:val="both"/>
        <w:rPr>
          <w:sz w:val="28"/>
        </w:rPr>
      </w:pPr>
      <w:r w:rsidRPr="007765C9">
        <w:rPr>
          <w:sz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7765C9" w:rsidRDefault="007765C9" w:rsidP="007765C9">
      <w:pPr>
        <w:tabs>
          <w:tab w:val="left" w:pos="9781"/>
        </w:tabs>
        <w:autoSpaceDE w:val="0"/>
        <w:autoSpaceDN w:val="0"/>
        <w:adjustRightInd w:val="0"/>
        <w:ind w:right="-1" w:firstLine="709"/>
        <w:jc w:val="both"/>
        <w:rPr>
          <w:sz w:val="28"/>
        </w:rPr>
      </w:pPr>
      <w:r w:rsidRPr="007765C9">
        <w:rPr>
          <w:sz w:val="28"/>
        </w:rPr>
        <w:t>Переоформление свидетельства об осуществлении перевозок по маршруту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4E3D6D" w:rsidRPr="007765C9" w:rsidRDefault="004E3D6D" w:rsidP="007765C9">
      <w:pPr>
        <w:tabs>
          <w:tab w:val="left" w:pos="9781"/>
        </w:tabs>
        <w:autoSpaceDE w:val="0"/>
        <w:autoSpaceDN w:val="0"/>
        <w:adjustRightInd w:val="0"/>
        <w:ind w:right="-1" w:firstLine="709"/>
        <w:jc w:val="both"/>
        <w:rPr>
          <w:sz w:val="28"/>
        </w:rPr>
      </w:pPr>
      <w:r>
        <w:rPr>
          <w:sz w:val="28"/>
        </w:rPr>
        <w:t xml:space="preserve">По результатам электронного аукциона </w:t>
      </w:r>
      <w:r w:rsidRPr="004E3D6D">
        <w:rPr>
          <w:sz w:val="28"/>
        </w:rPr>
        <w:t xml:space="preserve">карты маршрута регулярных перевозок выдаются на </w:t>
      </w:r>
      <w:r>
        <w:rPr>
          <w:sz w:val="28"/>
        </w:rPr>
        <w:t xml:space="preserve">весь </w:t>
      </w:r>
      <w:r w:rsidRPr="004E3D6D">
        <w:rPr>
          <w:sz w:val="28"/>
        </w:rPr>
        <w:t>срок</w:t>
      </w:r>
      <w:r>
        <w:rPr>
          <w:sz w:val="28"/>
        </w:rPr>
        <w:t xml:space="preserve"> действия муниципального контракта</w:t>
      </w:r>
      <w:r w:rsidRPr="004E3D6D">
        <w:rPr>
          <w:sz w:val="28"/>
        </w:rPr>
        <w:t xml:space="preserve"> в течение одного</w:t>
      </w:r>
      <w:r>
        <w:rPr>
          <w:sz w:val="28"/>
        </w:rPr>
        <w:t xml:space="preserve"> </w:t>
      </w:r>
      <w:r w:rsidRPr="004E3D6D">
        <w:rPr>
          <w:sz w:val="28"/>
        </w:rPr>
        <w:t xml:space="preserve">рабочего дня со дня подписания </w:t>
      </w:r>
      <w:r>
        <w:rPr>
          <w:sz w:val="28"/>
        </w:rPr>
        <w:t>а</w:t>
      </w:r>
      <w:r w:rsidRPr="004E3D6D">
        <w:rPr>
          <w:sz w:val="28"/>
        </w:rPr>
        <w:t>кта наличия транспортных средств</w:t>
      </w:r>
      <w:r>
        <w:rPr>
          <w:sz w:val="28"/>
        </w:rPr>
        <w:t>.</w:t>
      </w:r>
    </w:p>
    <w:p w:rsidR="007765C9" w:rsidRDefault="007765C9" w:rsidP="007765C9">
      <w:pPr>
        <w:tabs>
          <w:tab w:val="left" w:pos="9781"/>
        </w:tabs>
        <w:autoSpaceDE w:val="0"/>
        <w:autoSpaceDN w:val="0"/>
        <w:adjustRightInd w:val="0"/>
        <w:ind w:right="-1" w:firstLine="709"/>
        <w:jc w:val="both"/>
        <w:rPr>
          <w:sz w:val="28"/>
        </w:rPr>
      </w:pPr>
      <w:r w:rsidRPr="007765C9">
        <w:rPr>
          <w:sz w:val="28"/>
        </w:rPr>
        <w:t>Срок предоставления муниципальной услуги начинает исчисляться на следующий день после дня регистрации заявления.</w:t>
      </w:r>
    </w:p>
    <w:p w:rsidR="008F05D0" w:rsidRPr="004876D0" w:rsidRDefault="008F05D0">
      <w:pPr>
        <w:ind w:firstLine="709"/>
        <w:jc w:val="both"/>
        <w:rPr>
          <w:sz w:val="16"/>
          <w:szCs w:val="16"/>
        </w:rPr>
      </w:pPr>
    </w:p>
    <w:p w:rsidR="008F05D0" w:rsidRDefault="003A7C3C">
      <w:pPr>
        <w:widowControl w:val="0"/>
        <w:ind w:firstLine="567"/>
        <w:jc w:val="center"/>
      </w:pPr>
      <w:r>
        <w:rPr>
          <w:b/>
          <w:sz w:val="28"/>
        </w:rPr>
        <w:t>Нормативные правовые акты, регулирующие предоставление муниципальной услуги</w:t>
      </w:r>
    </w:p>
    <w:p w:rsidR="008F05D0" w:rsidRPr="004876D0" w:rsidRDefault="008F05D0">
      <w:pPr>
        <w:widowControl w:val="0"/>
        <w:ind w:firstLine="567"/>
        <w:jc w:val="both"/>
        <w:rPr>
          <w:b/>
          <w:sz w:val="16"/>
          <w:szCs w:val="16"/>
        </w:rPr>
      </w:pPr>
    </w:p>
    <w:p w:rsidR="00B04FAB" w:rsidRPr="00B04FAB" w:rsidRDefault="00B04FAB" w:rsidP="00B04FAB">
      <w:pPr>
        <w:pStyle w:val="af4"/>
        <w:numPr>
          <w:ilvl w:val="1"/>
          <w:numId w:val="7"/>
        </w:numPr>
        <w:jc w:val="both"/>
        <w:rPr>
          <w:vanish/>
          <w:sz w:val="28"/>
        </w:rPr>
      </w:pPr>
    </w:p>
    <w:p w:rsidR="008F05D0" w:rsidRDefault="003A7C3C" w:rsidP="00B04FAB">
      <w:pPr>
        <w:pStyle w:val="af4"/>
        <w:numPr>
          <w:ilvl w:val="1"/>
          <w:numId w:val="7"/>
        </w:numPr>
        <w:jc w:val="both"/>
        <w:rPr>
          <w:sz w:val="28"/>
        </w:rPr>
      </w:pPr>
      <w:r>
        <w:rPr>
          <w:sz w:val="28"/>
        </w:rPr>
        <w:t>Перечень нормативных правовых актов, регулирующих предоставление муниципальной услуги:</w:t>
      </w:r>
    </w:p>
    <w:p w:rsidR="008F05D0" w:rsidRDefault="003A7C3C">
      <w:pPr>
        <w:ind w:firstLine="567"/>
        <w:jc w:val="both"/>
        <w:rPr>
          <w:sz w:val="28"/>
          <w:szCs w:val="28"/>
        </w:rPr>
      </w:pPr>
      <w:r>
        <w:rPr>
          <w:rFonts w:ascii="Symbol" w:hAnsi="Symbol" w:cs="Symbol"/>
          <w:sz w:val="28"/>
          <w:szCs w:val="28"/>
        </w:rPr>
        <w:t></w:t>
      </w:r>
      <w:r>
        <w:rPr>
          <w:rFonts w:ascii="Symbol" w:hAnsi="Symbol" w:cs="Symbol"/>
          <w:sz w:val="28"/>
          <w:szCs w:val="28"/>
        </w:rPr>
        <w:t></w:t>
      </w:r>
      <w:r>
        <w:rPr>
          <w:sz w:val="28"/>
          <w:szCs w:val="28"/>
        </w:rPr>
        <w:t xml:space="preserve">Федеральный закон от 13.07.2015 № 220-ФЗ «Об организации регулярных перевозок пассажиров и багажа автомобильным транспортом и городским </w:t>
      </w:r>
      <w:r>
        <w:rPr>
          <w:sz w:val="28"/>
          <w:szCs w:val="28"/>
        </w:rPr>
        <w:lastRenderedPageBreak/>
        <w:t>наземным электрическим транспортом в Российской Федерации и о внесении изменений в отдельные законодательные акты Российской Федерации»;</w:t>
      </w:r>
    </w:p>
    <w:p w:rsidR="008F05D0" w:rsidRDefault="003A7C3C">
      <w:pPr>
        <w:ind w:firstLine="567"/>
        <w:jc w:val="both"/>
        <w:rPr>
          <w:sz w:val="28"/>
          <w:szCs w:val="28"/>
        </w:rPr>
      </w:pPr>
      <w:r>
        <w:rPr>
          <w:rFonts w:ascii="Symbol" w:hAnsi="Symbol" w:cs="Symbol"/>
          <w:sz w:val="28"/>
          <w:szCs w:val="28"/>
        </w:rPr>
        <w:t></w:t>
      </w:r>
      <w:r>
        <w:rPr>
          <w:sz w:val="28"/>
          <w:szCs w:val="28"/>
        </w:rPr>
        <w:t xml:space="preserve"> 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 </w:t>
      </w:r>
    </w:p>
    <w:p w:rsidR="008F05D0" w:rsidRDefault="003A7C3C">
      <w:pPr>
        <w:ind w:firstLine="567"/>
        <w:jc w:val="both"/>
        <w:rPr>
          <w:sz w:val="28"/>
          <w:szCs w:val="28"/>
        </w:rPr>
      </w:pPr>
      <w:r>
        <w:rPr>
          <w:rFonts w:ascii="Symbol" w:hAnsi="Symbol" w:cs="Symbol"/>
          <w:sz w:val="28"/>
          <w:szCs w:val="28"/>
        </w:rPr>
        <w:t></w:t>
      </w:r>
      <w:r>
        <w:rPr>
          <w:sz w:val="28"/>
          <w:szCs w:val="28"/>
        </w:rPr>
        <w:t xml:space="preserve"> приказ Минтранса России от 10.11.2015 № 332 «Об утверждении формы бланка карты маршрута регулярных перевозок и порядка его заполнения»; </w:t>
      </w:r>
    </w:p>
    <w:p w:rsidR="008F05D0" w:rsidRDefault="003A7C3C">
      <w:pPr>
        <w:ind w:firstLine="360"/>
        <w:jc w:val="both"/>
        <w:rPr>
          <w:sz w:val="28"/>
          <w:szCs w:val="28"/>
        </w:rPr>
      </w:pPr>
      <w:r>
        <w:rPr>
          <w:rFonts w:ascii="Symbol" w:hAnsi="Symbol" w:cs="Symbol"/>
          <w:sz w:val="28"/>
          <w:szCs w:val="28"/>
        </w:rPr>
        <w:t></w:t>
      </w:r>
      <w:r>
        <w:rPr>
          <w:sz w:val="28"/>
          <w:szCs w:val="28"/>
        </w:rPr>
        <w:t xml:space="preserve"> приказ Минтранса России от 10.11.2015 № 333 «Об утверждении формы заявления об установлении или изменении межрегионального маршрута регулярных перевозок»</w:t>
      </w:r>
      <w:r w:rsidR="002317D0">
        <w:rPr>
          <w:sz w:val="28"/>
          <w:szCs w:val="28"/>
        </w:rPr>
        <w:t>;</w:t>
      </w:r>
    </w:p>
    <w:p w:rsidR="002317D0" w:rsidRPr="002317D0" w:rsidRDefault="002317D0" w:rsidP="002317D0">
      <w:pPr>
        <w:ind w:firstLine="360"/>
        <w:jc w:val="both"/>
        <w:rPr>
          <w:color w:val="auto"/>
          <w:sz w:val="28"/>
          <w:szCs w:val="28"/>
        </w:rPr>
      </w:pPr>
      <w:r w:rsidRPr="002317D0">
        <w:rPr>
          <w:rFonts w:ascii="Symbol" w:hAnsi="Symbol" w:cs="Symbol"/>
          <w:sz w:val="28"/>
          <w:szCs w:val="28"/>
        </w:rPr>
        <w:t xml:space="preserve"> </w:t>
      </w:r>
      <w:r w:rsidRPr="002317D0">
        <w:rPr>
          <w:color w:val="auto"/>
          <w:sz w:val="28"/>
          <w:szCs w:val="28"/>
        </w:rPr>
        <w:t xml:space="preserve">постановление администрации </w:t>
      </w:r>
      <w:proofErr w:type="spellStart"/>
      <w:r w:rsidRPr="002317D0">
        <w:rPr>
          <w:color w:val="auto"/>
          <w:sz w:val="28"/>
          <w:szCs w:val="28"/>
        </w:rPr>
        <w:t>Нижнеилимского</w:t>
      </w:r>
      <w:proofErr w:type="spellEnd"/>
      <w:r w:rsidRPr="002317D0">
        <w:rPr>
          <w:color w:val="auto"/>
          <w:sz w:val="28"/>
          <w:szCs w:val="28"/>
        </w:rPr>
        <w:t xml:space="preserve"> муниципального района от 27.04.18 № 347 «Об утверждении Положения об организации </w:t>
      </w:r>
      <w:proofErr w:type="gramStart"/>
      <w:r w:rsidRPr="002317D0">
        <w:rPr>
          <w:color w:val="auto"/>
          <w:sz w:val="28"/>
          <w:szCs w:val="28"/>
        </w:rPr>
        <w:t>транспортного  обслуживания</w:t>
      </w:r>
      <w:proofErr w:type="gramEnd"/>
      <w:r w:rsidRPr="002317D0">
        <w:rPr>
          <w:color w:val="auto"/>
          <w:sz w:val="28"/>
          <w:szCs w:val="28"/>
        </w:rPr>
        <w:t xml:space="preserve"> населения автомобильным транспортом в границах двух и более поселений </w:t>
      </w:r>
      <w:proofErr w:type="spellStart"/>
      <w:r w:rsidRPr="002317D0">
        <w:rPr>
          <w:color w:val="auto"/>
          <w:sz w:val="28"/>
          <w:szCs w:val="28"/>
        </w:rPr>
        <w:t>Нижнеилимского</w:t>
      </w:r>
      <w:proofErr w:type="spellEnd"/>
      <w:r w:rsidRPr="002317D0">
        <w:rPr>
          <w:color w:val="auto"/>
          <w:sz w:val="28"/>
          <w:szCs w:val="28"/>
        </w:rPr>
        <w:t xml:space="preserve"> муниципального района»</w:t>
      </w:r>
    </w:p>
    <w:p w:rsidR="008F05D0" w:rsidRPr="004876D0" w:rsidRDefault="008F05D0" w:rsidP="002317D0">
      <w:pPr>
        <w:ind w:firstLine="360"/>
        <w:jc w:val="both"/>
        <w:rPr>
          <w:sz w:val="16"/>
          <w:szCs w:val="16"/>
        </w:rPr>
      </w:pPr>
    </w:p>
    <w:p w:rsidR="008F05D0" w:rsidRDefault="003A7C3C">
      <w:pPr>
        <w:widowControl w:val="0"/>
        <w:jc w:val="center"/>
        <w:rPr>
          <w:b/>
          <w:sz w:val="28"/>
        </w:rPr>
      </w:pPr>
      <w:r>
        <w:rPr>
          <w:b/>
          <w:sz w:val="28"/>
        </w:rPr>
        <w:t xml:space="preserve">Исчерпывающий перечень документов и сведений, необходимых </w:t>
      </w:r>
    </w:p>
    <w:p w:rsidR="008F05D0" w:rsidRDefault="003A7C3C">
      <w:pPr>
        <w:widowControl w:val="0"/>
        <w:jc w:val="center"/>
        <w:rPr>
          <w:b/>
          <w:sz w:val="28"/>
        </w:rPr>
      </w:pPr>
      <w:r>
        <w:rPr>
          <w:b/>
          <w:sz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8F05D0" w:rsidRDefault="003A7C3C">
      <w:pPr>
        <w:widowControl w:val="0"/>
        <w:jc w:val="center"/>
        <w:rPr>
          <w:b/>
          <w:sz w:val="28"/>
        </w:rPr>
      </w:pPr>
      <w:r>
        <w:rPr>
          <w:b/>
          <w:sz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8F05D0" w:rsidRDefault="003A7C3C">
      <w:pPr>
        <w:widowControl w:val="0"/>
        <w:jc w:val="center"/>
      </w:pPr>
      <w:r>
        <w:rPr>
          <w:b/>
          <w:sz w:val="28"/>
        </w:rPr>
        <w:t>в том числе в электронной форме, порядок их представления</w:t>
      </w:r>
    </w:p>
    <w:p w:rsidR="008F05D0" w:rsidRPr="004876D0" w:rsidRDefault="008F05D0">
      <w:pPr>
        <w:widowControl w:val="0"/>
        <w:jc w:val="both"/>
        <w:rPr>
          <w:b/>
          <w:sz w:val="16"/>
          <w:szCs w:val="16"/>
        </w:rPr>
      </w:pPr>
    </w:p>
    <w:p w:rsidR="008F05D0" w:rsidRDefault="003A7C3C">
      <w:pPr>
        <w:pStyle w:val="af4"/>
        <w:numPr>
          <w:ilvl w:val="1"/>
          <w:numId w:val="7"/>
        </w:numPr>
        <w:jc w:val="both"/>
        <w:rPr>
          <w:sz w:val="28"/>
        </w:rPr>
      </w:pPr>
      <w:r>
        <w:rPr>
          <w:sz w:val="28"/>
        </w:rPr>
        <w:t>Для получения муниципальной услуги Заявитель представляет:</w:t>
      </w:r>
    </w:p>
    <w:p w:rsidR="008F05D0" w:rsidRDefault="003A7C3C">
      <w:pPr>
        <w:pStyle w:val="af4"/>
        <w:numPr>
          <w:ilvl w:val="2"/>
          <w:numId w:val="7"/>
        </w:numPr>
        <w:ind w:left="0" w:firstLine="709"/>
        <w:jc w:val="both"/>
        <w:rPr>
          <w:sz w:val="28"/>
        </w:rPr>
      </w:pPr>
      <w:r>
        <w:rPr>
          <w:sz w:val="28"/>
        </w:rPr>
        <w:t>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8F05D0" w:rsidRDefault="003A7C3C">
      <w:pPr>
        <w:pStyle w:val="af4"/>
        <w:numPr>
          <w:ilvl w:val="2"/>
          <w:numId w:val="7"/>
        </w:numPr>
        <w:ind w:left="0" w:firstLine="709"/>
        <w:jc w:val="both"/>
        <w:rPr>
          <w:sz w:val="28"/>
        </w:rPr>
      </w:pPr>
      <w:r>
        <w:rPr>
          <w:sz w:val="28"/>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8F05D0" w:rsidRDefault="003A7C3C">
      <w:pPr>
        <w:pStyle w:val="af4"/>
        <w:numPr>
          <w:ilvl w:val="2"/>
          <w:numId w:val="7"/>
        </w:numPr>
        <w:ind w:left="0" w:firstLine="709"/>
        <w:jc w:val="both"/>
        <w:rPr>
          <w:sz w:val="28"/>
        </w:rPr>
      </w:pPr>
      <w:r>
        <w:rPr>
          <w:sz w:val="28"/>
        </w:rPr>
        <w:t>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 3 к настоящему Административному регламенту.</w:t>
      </w:r>
    </w:p>
    <w:p w:rsidR="008F05D0" w:rsidRDefault="003A7C3C">
      <w:pPr>
        <w:pStyle w:val="af4"/>
        <w:numPr>
          <w:ilvl w:val="2"/>
          <w:numId w:val="7"/>
        </w:numPr>
        <w:ind w:left="0" w:firstLine="709"/>
        <w:jc w:val="both"/>
        <w:rPr>
          <w:sz w:val="28"/>
        </w:rPr>
      </w:pPr>
      <w:r>
        <w:rPr>
          <w:sz w:val="28"/>
        </w:rPr>
        <w:t xml:space="preserve">Документ, удостоверяющий личность заявителя или представителя </w:t>
      </w:r>
      <w:proofErr w:type="gramStart"/>
      <w:r>
        <w:rPr>
          <w:sz w:val="28"/>
        </w:rPr>
        <w:t>заявителя, в случае, если</w:t>
      </w:r>
      <w:proofErr w:type="gramEnd"/>
      <w:r>
        <w:rPr>
          <w:sz w:val="28"/>
        </w:rPr>
        <w:t xml:space="preserve"> за предоставлением муниципальной услуги обращается представитель заявителя;</w:t>
      </w:r>
    </w:p>
    <w:p w:rsidR="008F05D0" w:rsidRDefault="003A7C3C">
      <w:pPr>
        <w:ind w:firstLine="709"/>
        <w:jc w:val="both"/>
      </w:pPr>
      <w:r>
        <w:rPr>
          <w:sz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F05D0" w:rsidRDefault="003A7C3C">
      <w:pPr>
        <w:ind w:firstLine="709"/>
        <w:jc w:val="both"/>
      </w:pPr>
      <w:r>
        <w:rPr>
          <w:sz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05D0" w:rsidRDefault="003A7C3C">
      <w:pPr>
        <w:ind w:firstLine="709"/>
        <w:jc w:val="both"/>
      </w:pPr>
      <w:r>
        <w:rPr>
          <w:sz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F05D0" w:rsidRDefault="003A7C3C">
      <w:pPr>
        <w:ind w:firstLine="709"/>
        <w:jc w:val="both"/>
      </w:pPr>
      <w:r>
        <w:rPr>
          <w:sz w:val="28"/>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F05D0" w:rsidRDefault="003A7C3C">
      <w:pPr>
        <w:ind w:firstLine="708"/>
        <w:jc w:val="both"/>
      </w:pPr>
      <w:r>
        <w:rPr>
          <w:sz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F05D0" w:rsidRDefault="003A7C3C">
      <w:pPr>
        <w:pStyle w:val="af4"/>
        <w:numPr>
          <w:ilvl w:val="2"/>
          <w:numId w:val="7"/>
        </w:numPr>
        <w:ind w:left="0" w:firstLine="709"/>
        <w:jc w:val="both"/>
        <w:rPr>
          <w:sz w:val="28"/>
        </w:rPr>
      </w:pPr>
      <w:r>
        <w:rPr>
          <w:sz w:val="28"/>
        </w:rPr>
        <w:t>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8F05D0" w:rsidRDefault="003A7C3C">
      <w:pPr>
        <w:pStyle w:val="af4"/>
        <w:numPr>
          <w:ilvl w:val="2"/>
          <w:numId w:val="7"/>
        </w:numPr>
        <w:ind w:left="0" w:firstLine="709"/>
        <w:jc w:val="both"/>
        <w:rPr>
          <w:sz w:val="28"/>
        </w:rPr>
      </w:pPr>
      <w:r>
        <w:rPr>
          <w:sz w:val="28"/>
        </w:rPr>
        <w:t>Копию документа, подтверждающего право владения транспортным средством, если оно не является собственностью перевозчика;</w:t>
      </w:r>
    </w:p>
    <w:p w:rsidR="008F05D0" w:rsidRDefault="003A7C3C">
      <w:pPr>
        <w:pStyle w:val="af4"/>
        <w:numPr>
          <w:ilvl w:val="2"/>
          <w:numId w:val="7"/>
        </w:numPr>
        <w:ind w:left="0" w:firstLine="709"/>
        <w:jc w:val="both"/>
        <w:rPr>
          <w:sz w:val="28"/>
        </w:rPr>
      </w:pPr>
      <w:r>
        <w:rPr>
          <w:sz w:val="28"/>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F05D0" w:rsidRDefault="003A7C3C">
      <w:pPr>
        <w:pStyle w:val="af4"/>
        <w:numPr>
          <w:ilvl w:val="2"/>
          <w:numId w:val="7"/>
        </w:numPr>
        <w:ind w:left="0" w:firstLine="709"/>
        <w:jc w:val="both"/>
        <w:rPr>
          <w:sz w:val="28"/>
        </w:rPr>
      </w:pPr>
      <w:r>
        <w:rPr>
          <w:sz w:val="28"/>
        </w:rPr>
        <w:t>Договор простого товарищества в письменной форме (для участников договора простого товарищества).</w:t>
      </w:r>
    </w:p>
    <w:p w:rsidR="008F05D0" w:rsidRDefault="003A7C3C">
      <w:pPr>
        <w:pStyle w:val="af4"/>
        <w:numPr>
          <w:ilvl w:val="2"/>
          <w:numId w:val="7"/>
        </w:numPr>
        <w:ind w:left="0" w:firstLine="709"/>
        <w:jc w:val="both"/>
        <w:rPr>
          <w:sz w:val="28"/>
        </w:rPr>
      </w:pP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sidR="002317D0">
        <w:rPr>
          <w:sz w:val="28"/>
        </w:rPr>
        <w:t xml:space="preserve"> </w:t>
      </w:r>
      <w:r>
        <w:rPr>
          <w:sz w:val="28"/>
        </w:rPr>
        <w:t>и (или) карт маршрута регулярных перевозок.</w:t>
      </w:r>
    </w:p>
    <w:p w:rsidR="008F05D0" w:rsidRDefault="003A7C3C">
      <w:pPr>
        <w:pStyle w:val="af4"/>
        <w:numPr>
          <w:ilvl w:val="1"/>
          <w:numId w:val="7"/>
        </w:numPr>
        <w:jc w:val="both"/>
        <w:rPr>
          <w:sz w:val="28"/>
        </w:rPr>
      </w:pPr>
      <w:r>
        <w:rPr>
          <w:sz w:val="28"/>
        </w:rPr>
        <w:t>Ответственность за достоверность представленных документов несет заявитель.</w:t>
      </w:r>
    </w:p>
    <w:p w:rsidR="008F05D0" w:rsidRDefault="003A7C3C">
      <w:pPr>
        <w:pStyle w:val="af4"/>
        <w:numPr>
          <w:ilvl w:val="1"/>
          <w:numId w:val="7"/>
        </w:numPr>
        <w:jc w:val="both"/>
        <w:rPr>
          <w:sz w:val="28"/>
        </w:rPr>
      </w:pPr>
      <w:r>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8F05D0" w:rsidRDefault="003A7C3C">
      <w:pPr>
        <w:pStyle w:val="af4"/>
        <w:numPr>
          <w:ilvl w:val="1"/>
          <w:numId w:val="7"/>
        </w:numPr>
        <w:jc w:val="both"/>
        <w:rPr>
          <w:sz w:val="28"/>
        </w:rPr>
      </w:pPr>
      <w:r>
        <w:rPr>
          <w:sz w:val="28"/>
        </w:rPr>
        <w:t>В случае направления заявления посредством ЕПГУ формирование заявления осуществляется посредством заполнения интерактивной формы</w:t>
      </w:r>
      <w:r>
        <w:rPr>
          <w:sz w:val="28"/>
        </w:rPr>
        <w:br/>
        <w:t>на ЕПГУ без необходимости дополнительной подачи заявления в какой-либо иной форме.</w:t>
      </w:r>
    </w:p>
    <w:p w:rsidR="008F05D0" w:rsidRDefault="003A7C3C">
      <w:pPr>
        <w:ind w:firstLine="709"/>
        <w:jc w:val="both"/>
      </w:pPr>
      <w:r>
        <w:rPr>
          <w:sz w:val="28"/>
        </w:rPr>
        <w:t>В заявлении также указывается один из следующих способов направления результата предоставления муниципальной услуги:</w:t>
      </w:r>
    </w:p>
    <w:p w:rsidR="008F05D0" w:rsidRDefault="003A7C3C">
      <w:pPr>
        <w:ind w:firstLine="709"/>
        <w:jc w:val="both"/>
      </w:pPr>
      <w:r>
        <w:rPr>
          <w:sz w:val="28"/>
        </w:rPr>
        <w:t>в форме электронного документа в личном кабинете на ЕПГУ;</w:t>
      </w:r>
    </w:p>
    <w:p w:rsidR="008F05D0" w:rsidRDefault="003A7C3C">
      <w:pPr>
        <w:ind w:firstLine="709"/>
        <w:jc w:val="both"/>
      </w:pPr>
      <w:r>
        <w:rPr>
          <w:sz w:val="28"/>
        </w:rPr>
        <w:t>дополнительно на бумажном носителе в виде распечатанного экземпляра электронного документа в Уполномоченном органе, МФЦ;</w:t>
      </w:r>
    </w:p>
    <w:p w:rsidR="008F05D0" w:rsidRDefault="003A7C3C">
      <w:pPr>
        <w:pStyle w:val="af4"/>
        <w:numPr>
          <w:ilvl w:val="1"/>
          <w:numId w:val="7"/>
        </w:numPr>
        <w:jc w:val="both"/>
        <w:rPr>
          <w:sz w:val="28"/>
        </w:rPr>
      </w:pPr>
      <w:r>
        <w:rPr>
          <w:sz w:val="28"/>
        </w:rPr>
        <w:t>Заявления и прилагаемые документы, указанные в пункте 2.9 настоящего Административного регламента, направляются (подаются)</w:t>
      </w:r>
      <w:r>
        <w:rPr>
          <w:sz w:val="28"/>
        </w:rPr>
        <w:br/>
        <w:t xml:space="preserve">в Уполномоченный орган в электронной форме путем заполнения формы запроса через личный кабинет на ЕПГУ. </w:t>
      </w:r>
    </w:p>
    <w:p w:rsidR="008F05D0" w:rsidRPr="004876D0" w:rsidRDefault="008F05D0">
      <w:pPr>
        <w:widowControl w:val="0"/>
        <w:tabs>
          <w:tab w:val="left" w:pos="567"/>
        </w:tabs>
        <w:ind w:firstLine="709"/>
        <w:contextualSpacing/>
        <w:jc w:val="both"/>
        <w:rPr>
          <w:sz w:val="16"/>
          <w:szCs w:val="16"/>
        </w:rPr>
      </w:pPr>
    </w:p>
    <w:p w:rsidR="008F05D0" w:rsidRDefault="003A7C3C">
      <w:pPr>
        <w:widowControl w:val="0"/>
        <w:tabs>
          <w:tab w:val="left" w:pos="567"/>
        </w:tabs>
        <w:contextualSpacing/>
        <w:jc w:val="center"/>
      </w:pPr>
      <w:r>
        <w:rPr>
          <w:b/>
          <w:sz w:val="28"/>
        </w:rPr>
        <w:t>Исчерпывающий перечень документов и сведений, необходимых в соответствии с нормативными правовыми актами для предоставления</w:t>
      </w:r>
    </w:p>
    <w:p w:rsidR="008F05D0" w:rsidRDefault="003A7C3C">
      <w:pPr>
        <w:widowControl w:val="0"/>
        <w:tabs>
          <w:tab w:val="left" w:pos="567"/>
        </w:tabs>
        <w:contextualSpacing/>
        <w:jc w:val="center"/>
      </w:pPr>
      <w:r>
        <w:rPr>
          <w:b/>
          <w:sz w:val="28"/>
        </w:rPr>
        <w:t>муниципальной услуги, которые находятся в распоряжении</w:t>
      </w:r>
      <w:r w:rsidR="00AF725E">
        <w:rPr>
          <w:b/>
          <w:sz w:val="28"/>
        </w:rPr>
        <w:t xml:space="preserve"> </w:t>
      </w:r>
      <w:r>
        <w:rPr>
          <w:b/>
          <w:sz w:val="28"/>
        </w:rPr>
        <w:t xml:space="preserve">государственных органов, органов местного самоуправления и иных </w:t>
      </w:r>
      <w:r>
        <w:rPr>
          <w:b/>
          <w:sz w:val="28"/>
        </w:rPr>
        <w:lastRenderedPageBreak/>
        <w:t>органов, участвующих в предоставлении государственных или муниципальных услуг</w:t>
      </w:r>
    </w:p>
    <w:p w:rsidR="008F05D0" w:rsidRPr="004876D0" w:rsidRDefault="008F05D0">
      <w:pPr>
        <w:widowControl w:val="0"/>
        <w:tabs>
          <w:tab w:val="left" w:pos="567"/>
        </w:tabs>
        <w:ind w:firstLine="709"/>
        <w:contextualSpacing/>
        <w:jc w:val="both"/>
        <w:rPr>
          <w:b/>
          <w:sz w:val="16"/>
          <w:szCs w:val="16"/>
        </w:rPr>
      </w:pPr>
    </w:p>
    <w:p w:rsidR="008F05D0" w:rsidRDefault="003A7C3C">
      <w:pPr>
        <w:pStyle w:val="af4"/>
        <w:numPr>
          <w:ilvl w:val="1"/>
          <w:numId w:val="7"/>
        </w:numPr>
        <w:jc w:val="both"/>
        <w:rPr>
          <w:sz w:val="28"/>
        </w:rPr>
      </w:pPr>
      <w:r>
        <w:rPr>
          <w:sz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8F05D0" w:rsidRDefault="003A7C3C">
      <w:pPr>
        <w:pStyle w:val="af4"/>
        <w:numPr>
          <w:ilvl w:val="1"/>
          <w:numId w:val="7"/>
        </w:numPr>
        <w:jc w:val="both"/>
        <w:rPr>
          <w:sz w:val="28"/>
        </w:rPr>
      </w:pPr>
      <w:r>
        <w:rPr>
          <w:sz w:val="28"/>
        </w:rPr>
        <w:t xml:space="preserve"> При предоставлении муниципальной услуги запрещается требовать от заявителя:</w:t>
      </w:r>
    </w:p>
    <w:p w:rsidR="008F05D0" w:rsidRDefault="003A7C3C">
      <w:pPr>
        <w:ind w:firstLine="708"/>
        <w:jc w:val="both"/>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5D0" w:rsidRDefault="003A7C3C">
      <w:pPr>
        <w:ind w:firstLine="708"/>
        <w:jc w:val="both"/>
      </w:pPr>
      <w:r>
        <w:rPr>
          <w:sz w:val="28"/>
        </w:rPr>
        <w:t>Представления документов и информации, которые в соответствии с нормативными правовыми актами Российской Федерации и </w:t>
      </w:r>
      <w:r w:rsidR="00691267">
        <w:rPr>
          <w:sz w:val="28"/>
        </w:rPr>
        <w:t>Иркутской области</w:t>
      </w:r>
      <w:r>
        <w:rPr>
          <w:sz w:val="28"/>
        </w:rPr>
        <w:t xml:space="preserve">, муниципальными правовыми актами </w:t>
      </w:r>
      <w:r w:rsidR="00691267">
        <w:rPr>
          <w:sz w:val="28"/>
        </w:rPr>
        <w:t xml:space="preserve">администрации </w:t>
      </w:r>
      <w:proofErr w:type="spellStart"/>
      <w:r w:rsidR="00691267">
        <w:rPr>
          <w:sz w:val="28"/>
        </w:rPr>
        <w:t>Нижнеилимского</w:t>
      </w:r>
      <w:proofErr w:type="spellEnd"/>
      <w:r w:rsidR="00691267">
        <w:rPr>
          <w:sz w:val="28"/>
        </w:rPr>
        <w:t xml:space="preserve"> муниципального района </w:t>
      </w:r>
      <w:r>
        <w:rPr>
          <w:sz w:val="28"/>
        </w:rPr>
        <w:t>находятся</w:t>
      </w:r>
      <w:r w:rsidR="00691267">
        <w:t xml:space="preserve"> </w:t>
      </w:r>
      <w:r>
        <w:rPr>
          <w:sz w:val="28"/>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r w:rsidR="00D867F3" w:rsidRPr="00D867F3">
        <w:rPr>
          <w:sz w:val="28"/>
        </w:rPr>
        <w:t xml:space="preserve"> </w:t>
      </w:r>
      <w:r w:rsidR="00D867F3">
        <w:rPr>
          <w:sz w:val="28"/>
        </w:rPr>
        <w:t xml:space="preserve">закона </w:t>
      </w:r>
      <w:r>
        <w:rPr>
          <w:sz w:val="28"/>
        </w:rPr>
        <w:t>от 27.07.2010 № 210-ФЗ (далее – Федеральный закон № 210-ФЗ).</w:t>
      </w:r>
    </w:p>
    <w:p w:rsidR="008F05D0" w:rsidRDefault="003A7C3C">
      <w:pPr>
        <w:ind w:firstLine="709"/>
        <w:jc w:val="both"/>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Pr>
          <w:sz w:val="28"/>
        </w:rPr>
        <w:br/>
        <w:t xml:space="preserve"> в предоставлении муниципальной услуги, за исключением следующих случаев:</w:t>
      </w:r>
    </w:p>
    <w:p w:rsidR="008F05D0" w:rsidRDefault="003A7C3C">
      <w:pPr>
        <w:ind w:firstLine="709"/>
        <w:jc w:val="both"/>
      </w:pPr>
      <w:r>
        <w:rPr>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5D0" w:rsidRDefault="003A7C3C">
      <w:pPr>
        <w:ind w:firstLine="709"/>
        <w:jc w:val="both"/>
      </w:pPr>
      <w:r>
        <w:rPr>
          <w:sz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5D0" w:rsidRDefault="003A7C3C">
      <w:pPr>
        <w:ind w:firstLine="709"/>
        <w:jc w:val="both"/>
      </w:pPr>
      <w:r>
        <w:rPr>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5D0" w:rsidRDefault="003A7C3C">
      <w:pPr>
        <w:ind w:firstLine="709"/>
        <w:jc w:val="both"/>
      </w:pPr>
      <w:r>
        <w:rPr>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Pr>
          <w:sz w:val="28"/>
        </w:rPr>
        <w:lastRenderedPageBreak/>
        <w:t>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05D0" w:rsidRPr="004876D0" w:rsidRDefault="008F05D0">
      <w:pPr>
        <w:jc w:val="both"/>
        <w:rPr>
          <w:sz w:val="16"/>
          <w:szCs w:val="16"/>
        </w:rPr>
      </w:pPr>
    </w:p>
    <w:p w:rsidR="008F05D0" w:rsidRDefault="003A7C3C">
      <w:pPr>
        <w:jc w:val="center"/>
      </w:pPr>
      <w:r>
        <w:rPr>
          <w:b/>
          <w:sz w:val="28"/>
        </w:rPr>
        <w:t>Исчерпывающий перечень оснований для отказа в приеме документов, необходимых для предоставления муниципальной услуги</w:t>
      </w:r>
    </w:p>
    <w:p w:rsidR="008F05D0" w:rsidRPr="004876D0" w:rsidRDefault="008F05D0">
      <w:pPr>
        <w:jc w:val="both"/>
        <w:rPr>
          <w:b/>
          <w:sz w:val="16"/>
          <w:szCs w:val="16"/>
        </w:rPr>
      </w:pPr>
    </w:p>
    <w:p w:rsidR="008F05D0" w:rsidRDefault="003A7C3C">
      <w:pPr>
        <w:pStyle w:val="af4"/>
        <w:numPr>
          <w:ilvl w:val="1"/>
          <w:numId w:val="7"/>
        </w:numPr>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8F05D0" w:rsidRDefault="003A7C3C">
      <w:pPr>
        <w:pStyle w:val="af4"/>
        <w:numPr>
          <w:ilvl w:val="2"/>
          <w:numId w:val="7"/>
        </w:numPr>
        <w:tabs>
          <w:tab w:val="left" w:pos="1701"/>
        </w:tabs>
        <w:ind w:left="0" w:firstLine="709"/>
        <w:jc w:val="both"/>
        <w:rPr>
          <w:sz w:val="28"/>
        </w:rPr>
      </w:pPr>
      <w:r>
        <w:rPr>
          <w:sz w:val="28"/>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F05D0" w:rsidRDefault="003A7C3C">
      <w:pPr>
        <w:pStyle w:val="af4"/>
        <w:numPr>
          <w:ilvl w:val="2"/>
          <w:numId w:val="7"/>
        </w:numPr>
        <w:tabs>
          <w:tab w:val="left" w:pos="1701"/>
        </w:tabs>
        <w:ind w:left="0" w:firstLine="709"/>
        <w:jc w:val="both"/>
        <w:rPr>
          <w:sz w:val="28"/>
        </w:rPr>
      </w:pPr>
      <w:r>
        <w:rPr>
          <w:sz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F05D0" w:rsidRDefault="003A7C3C">
      <w:pPr>
        <w:pStyle w:val="af4"/>
        <w:numPr>
          <w:ilvl w:val="2"/>
          <w:numId w:val="7"/>
        </w:numPr>
        <w:tabs>
          <w:tab w:val="left" w:pos="1701"/>
        </w:tabs>
        <w:ind w:left="0" w:firstLine="709"/>
        <w:jc w:val="both"/>
        <w:rPr>
          <w:sz w:val="28"/>
        </w:rPr>
      </w:pPr>
      <w:r>
        <w:rPr>
          <w:sz w:val="28"/>
        </w:rPr>
        <w:t>В представленных заявителем документах содержатся противоречивые или недостоверные сведения; </w:t>
      </w:r>
    </w:p>
    <w:p w:rsidR="008F05D0" w:rsidRDefault="003A7C3C">
      <w:pPr>
        <w:pStyle w:val="af4"/>
        <w:numPr>
          <w:ilvl w:val="2"/>
          <w:numId w:val="7"/>
        </w:numPr>
        <w:tabs>
          <w:tab w:val="left" w:pos="1701"/>
        </w:tabs>
        <w:ind w:left="0" w:firstLine="709"/>
        <w:jc w:val="both"/>
        <w:rPr>
          <w:sz w:val="28"/>
        </w:rPr>
      </w:pPr>
      <w:r>
        <w:rPr>
          <w:sz w:val="28"/>
        </w:rPr>
        <w:t>Заявитель не относится к кругу лиц, имеющих право на получение муниципальной услуги;</w:t>
      </w:r>
    </w:p>
    <w:p w:rsidR="008F05D0" w:rsidRDefault="003A7C3C">
      <w:pPr>
        <w:pStyle w:val="af4"/>
        <w:numPr>
          <w:ilvl w:val="2"/>
          <w:numId w:val="7"/>
        </w:numPr>
        <w:tabs>
          <w:tab w:val="left" w:pos="1701"/>
        </w:tabs>
        <w:ind w:left="0" w:firstLine="709"/>
        <w:jc w:val="both"/>
        <w:rPr>
          <w:sz w:val="28"/>
        </w:rPr>
      </w:pPr>
      <w:r>
        <w:rPr>
          <w:sz w:val="28"/>
        </w:rPr>
        <w:t>Запрос подан неуполномоченным лицом;</w:t>
      </w:r>
    </w:p>
    <w:p w:rsidR="008F05D0" w:rsidRDefault="003A7C3C">
      <w:pPr>
        <w:pStyle w:val="af4"/>
        <w:numPr>
          <w:ilvl w:val="2"/>
          <w:numId w:val="7"/>
        </w:numPr>
        <w:tabs>
          <w:tab w:val="left" w:pos="1701"/>
        </w:tabs>
        <w:ind w:left="0" w:firstLine="709"/>
        <w:jc w:val="both"/>
        <w:rPr>
          <w:sz w:val="28"/>
        </w:rPr>
      </w:pPr>
      <w:r>
        <w:rPr>
          <w:sz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F05D0" w:rsidRDefault="003A7C3C">
      <w:pPr>
        <w:pStyle w:val="af4"/>
        <w:numPr>
          <w:ilvl w:val="2"/>
          <w:numId w:val="7"/>
        </w:numPr>
        <w:tabs>
          <w:tab w:val="left" w:pos="1701"/>
        </w:tabs>
        <w:ind w:left="0" w:firstLine="709"/>
        <w:jc w:val="both"/>
        <w:rPr>
          <w:sz w:val="28"/>
        </w:rPr>
      </w:pPr>
      <w:r>
        <w:rPr>
          <w:sz w:val="28"/>
        </w:rPr>
        <w:t>Документы содержат повреждения, наличие которых не позволяет</w:t>
      </w:r>
      <w:r>
        <w:rPr>
          <w:sz w:val="28"/>
        </w:rPr>
        <w:br/>
        <w:t xml:space="preserve"> в полном объеме использовать информацию и сведения, содержащиеся</w:t>
      </w:r>
      <w:r>
        <w:rPr>
          <w:sz w:val="28"/>
        </w:rPr>
        <w:br/>
        <w:t xml:space="preserve"> в документах для предоставления услуги;</w:t>
      </w:r>
    </w:p>
    <w:p w:rsidR="008F05D0" w:rsidRDefault="003A7C3C">
      <w:pPr>
        <w:pStyle w:val="af4"/>
        <w:numPr>
          <w:ilvl w:val="2"/>
          <w:numId w:val="7"/>
        </w:numPr>
        <w:tabs>
          <w:tab w:val="left" w:pos="1701"/>
        </w:tabs>
        <w:ind w:left="0" w:firstLine="709"/>
        <w:jc w:val="both"/>
        <w:rPr>
          <w:sz w:val="28"/>
        </w:rPr>
      </w:pPr>
      <w:r>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8F05D0" w:rsidRDefault="003A7C3C">
      <w:pPr>
        <w:pStyle w:val="af4"/>
        <w:numPr>
          <w:ilvl w:val="2"/>
          <w:numId w:val="7"/>
        </w:numPr>
        <w:tabs>
          <w:tab w:val="left" w:pos="1701"/>
        </w:tabs>
        <w:ind w:left="0" w:firstLine="709"/>
        <w:jc w:val="both"/>
        <w:rPr>
          <w:sz w:val="28"/>
        </w:rPr>
      </w:pPr>
      <w:r>
        <w:rPr>
          <w:sz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F05D0" w:rsidRDefault="003A7C3C">
      <w:pPr>
        <w:pStyle w:val="af4"/>
        <w:numPr>
          <w:ilvl w:val="2"/>
          <w:numId w:val="7"/>
        </w:numPr>
        <w:tabs>
          <w:tab w:val="left" w:pos="1701"/>
        </w:tabs>
        <w:ind w:left="0" w:firstLine="709"/>
        <w:jc w:val="both"/>
        <w:rPr>
          <w:sz w:val="28"/>
        </w:rPr>
      </w:pPr>
      <w:r>
        <w:rPr>
          <w:sz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7765C9">
        <w:rPr>
          <w:sz w:val="28"/>
        </w:rPr>
        <w:t>;</w:t>
      </w:r>
    </w:p>
    <w:p w:rsidR="007765C9" w:rsidRDefault="007765C9">
      <w:pPr>
        <w:pStyle w:val="af4"/>
        <w:numPr>
          <w:ilvl w:val="2"/>
          <w:numId w:val="7"/>
        </w:numPr>
        <w:tabs>
          <w:tab w:val="left" w:pos="1701"/>
        </w:tabs>
        <w:ind w:left="0" w:firstLine="709"/>
        <w:jc w:val="both"/>
        <w:rPr>
          <w:sz w:val="28"/>
        </w:rPr>
      </w:pPr>
      <w:r>
        <w:rPr>
          <w:sz w:val="28"/>
        </w:rPr>
        <w:t>О</w:t>
      </w:r>
      <w:r w:rsidRPr="007765C9">
        <w:rPr>
          <w:sz w:val="28"/>
        </w:rPr>
        <w:t>ткрытый конкурс</w:t>
      </w:r>
      <w:r w:rsidR="0093751D">
        <w:rPr>
          <w:sz w:val="28"/>
        </w:rPr>
        <w:t>/электронный аукцион</w:t>
      </w:r>
      <w:r w:rsidRPr="007765C9">
        <w:rPr>
          <w:sz w:val="28"/>
        </w:rPr>
        <w:t xml:space="preserve"> признан не состоявшимся в связи с тем, что по окончании срока подачи заявок на участие в открытом конкурсе</w:t>
      </w:r>
      <w:r w:rsidR="0093751D">
        <w:rPr>
          <w:sz w:val="28"/>
        </w:rPr>
        <w:t>/аукционе</w:t>
      </w:r>
      <w:r w:rsidRPr="007765C9">
        <w:rPr>
          <w:sz w:val="28"/>
        </w:rPr>
        <w:t xml:space="preserve"> не подано ни одной такой заявки или по результатам рассмотрения заявок на участие в открытом конкурсе</w:t>
      </w:r>
      <w:r w:rsidR="0093751D">
        <w:rPr>
          <w:sz w:val="28"/>
        </w:rPr>
        <w:t>/аукционе</w:t>
      </w:r>
      <w:r w:rsidRPr="007765C9">
        <w:rPr>
          <w:sz w:val="28"/>
        </w:rPr>
        <w:t xml:space="preserve"> все </w:t>
      </w:r>
      <w:r w:rsidRPr="007765C9">
        <w:rPr>
          <w:sz w:val="28"/>
        </w:rPr>
        <w:lastRenderedPageBreak/>
        <w:t>такие заявки были признаны не соответствующими требованиям конкурсной документации</w:t>
      </w:r>
      <w:r>
        <w:rPr>
          <w:sz w:val="28"/>
        </w:rPr>
        <w:t>;</w:t>
      </w:r>
    </w:p>
    <w:p w:rsidR="007765C9" w:rsidRDefault="007765C9">
      <w:pPr>
        <w:pStyle w:val="af4"/>
        <w:numPr>
          <w:ilvl w:val="2"/>
          <w:numId w:val="7"/>
        </w:numPr>
        <w:tabs>
          <w:tab w:val="left" w:pos="1701"/>
        </w:tabs>
        <w:ind w:left="0" w:firstLine="709"/>
        <w:jc w:val="both"/>
        <w:rPr>
          <w:sz w:val="28"/>
        </w:rPr>
      </w:pPr>
      <w:r>
        <w:rPr>
          <w:sz w:val="28"/>
        </w:rPr>
        <w:t>П</w:t>
      </w:r>
      <w:r w:rsidRPr="007765C9">
        <w:rPr>
          <w:sz w:val="28"/>
        </w:rPr>
        <w:t>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rsidR="007765C9" w:rsidRDefault="002712E1">
      <w:pPr>
        <w:pStyle w:val="af4"/>
        <w:numPr>
          <w:ilvl w:val="2"/>
          <w:numId w:val="7"/>
        </w:numPr>
        <w:tabs>
          <w:tab w:val="left" w:pos="1701"/>
        </w:tabs>
        <w:ind w:left="0" w:firstLine="709"/>
        <w:jc w:val="both"/>
        <w:rPr>
          <w:sz w:val="28"/>
        </w:rPr>
      </w:pPr>
      <w:r>
        <w:rPr>
          <w:sz w:val="28"/>
        </w:rPr>
        <w:t>У</w:t>
      </w:r>
      <w:r w:rsidRPr="002712E1">
        <w:rPr>
          <w:sz w:val="28"/>
        </w:rPr>
        <w:t>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r>
        <w:rPr>
          <w:sz w:val="28"/>
        </w:rPr>
        <w:t>;</w:t>
      </w:r>
    </w:p>
    <w:p w:rsidR="002712E1" w:rsidRDefault="002712E1">
      <w:pPr>
        <w:pStyle w:val="af4"/>
        <w:numPr>
          <w:ilvl w:val="2"/>
          <w:numId w:val="7"/>
        </w:numPr>
        <w:tabs>
          <w:tab w:val="left" w:pos="1701"/>
        </w:tabs>
        <w:ind w:left="0" w:firstLine="709"/>
        <w:jc w:val="both"/>
        <w:rPr>
          <w:sz w:val="28"/>
        </w:rPr>
      </w:pPr>
      <w:r>
        <w:rPr>
          <w:sz w:val="28"/>
        </w:rPr>
        <w:t>Р</w:t>
      </w:r>
      <w:r w:rsidRPr="002712E1">
        <w:rPr>
          <w:sz w:val="28"/>
        </w:rPr>
        <w:t>езультаты конкурса оспорены в суде</w:t>
      </w:r>
      <w:r>
        <w:rPr>
          <w:sz w:val="28"/>
        </w:rPr>
        <w:t>.</w:t>
      </w:r>
    </w:p>
    <w:p w:rsidR="008F05D0" w:rsidRPr="00AF725E" w:rsidRDefault="008F05D0" w:rsidP="00AF725E">
      <w:pPr>
        <w:ind w:left="-590" w:right="119"/>
        <w:jc w:val="center"/>
        <w:rPr>
          <w:sz w:val="16"/>
          <w:szCs w:val="16"/>
        </w:rPr>
      </w:pPr>
    </w:p>
    <w:p w:rsidR="008F05D0" w:rsidRDefault="003A7C3C" w:rsidP="00AF725E">
      <w:pPr>
        <w:ind w:left="119" w:right="119"/>
        <w:jc w:val="center"/>
        <w:rPr>
          <w:sz w:val="28"/>
        </w:rPr>
      </w:pPr>
      <w:r>
        <w:rPr>
          <w:b/>
          <w:sz w:val="28"/>
        </w:rPr>
        <w:t>Исчерпывающий перечень оснований для приостановления или отказа</w:t>
      </w:r>
      <w:r>
        <w:rPr>
          <w:b/>
          <w:sz w:val="28"/>
        </w:rPr>
        <w:br/>
        <w:t xml:space="preserve"> в предоставлении муниципальной услуги</w:t>
      </w:r>
    </w:p>
    <w:p w:rsidR="008F05D0" w:rsidRPr="00AF725E" w:rsidRDefault="008F05D0">
      <w:pPr>
        <w:widowControl w:val="0"/>
        <w:tabs>
          <w:tab w:val="left" w:pos="567"/>
        </w:tabs>
        <w:ind w:firstLine="709"/>
        <w:contextualSpacing/>
        <w:jc w:val="both"/>
        <w:rPr>
          <w:b/>
          <w:sz w:val="16"/>
          <w:szCs w:val="16"/>
        </w:rPr>
      </w:pPr>
    </w:p>
    <w:p w:rsidR="008F05D0" w:rsidRDefault="003A7C3C">
      <w:pPr>
        <w:pStyle w:val="af4"/>
        <w:numPr>
          <w:ilvl w:val="1"/>
          <w:numId w:val="7"/>
        </w:numPr>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8F05D0" w:rsidRDefault="003A7C3C">
      <w:pPr>
        <w:pStyle w:val="af4"/>
        <w:numPr>
          <w:ilvl w:val="1"/>
          <w:numId w:val="7"/>
        </w:numPr>
        <w:jc w:val="both"/>
        <w:rPr>
          <w:sz w:val="28"/>
        </w:rPr>
      </w:pPr>
      <w:r>
        <w:rPr>
          <w:sz w:val="28"/>
        </w:rPr>
        <w:t>Основания для отказа в предоставлении муниципальной услуги:</w:t>
      </w:r>
    </w:p>
    <w:p w:rsidR="008F05D0" w:rsidRDefault="003A7C3C">
      <w:pPr>
        <w:pStyle w:val="af4"/>
        <w:numPr>
          <w:ilvl w:val="2"/>
          <w:numId w:val="7"/>
        </w:numPr>
        <w:tabs>
          <w:tab w:val="left" w:pos="1701"/>
        </w:tabs>
        <w:ind w:left="0" w:firstLine="709"/>
        <w:jc w:val="both"/>
        <w:rPr>
          <w:sz w:val="28"/>
        </w:rPr>
      </w:pPr>
      <w:r>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8F05D0" w:rsidRDefault="003A7C3C">
      <w:pPr>
        <w:pStyle w:val="af4"/>
        <w:numPr>
          <w:ilvl w:val="2"/>
          <w:numId w:val="7"/>
        </w:numPr>
        <w:tabs>
          <w:tab w:val="left" w:pos="1701"/>
        </w:tabs>
        <w:ind w:left="0" w:firstLine="709"/>
        <w:jc w:val="both"/>
        <w:rPr>
          <w:sz w:val="28"/>
        </w:rPr>
      </w:pPr>
      <w:r>
        <w:rPr>
          <w:sz w:val="28"/>
        </w:rPr>
        <w:t xml:space="preserve">Несоответствие последовательности действий заявителя настоящему Административному регламенту, </w:t>
      </w:r>
      <w:r w:rsidR="002D1775" w:rsidRPr="002D1775">
        <w:rPr>
          <w:sz w:val="28"/>
        </w:rPr>
        <w:t>Положени</w:t>
      </w:r>
      <w:r w:rsidR="002D1775">
        <w:rPr>
          <w:sz w:val="28"/>
        </w:rPr>
        <w:t>ю</w:t>
      </w:r>
      <w:r w:rsidR="002D1775" w:rsidRPr="002D1775">
        <w:rPr>
          <w:sz w:val="28"/>
        </w:rPr>
        <w:t xml:space="preserve"> об организации транспортного</w:t>
      </w:r>
      <w:r w:rsidR="00760F8E">
        <w:rPr>
          <w:sz w:val="28"/>
        </w:rPr>
        <w:t xml:space="preserve"> </w:t>
      </w:r>
      <w:r w:rsidR="002D1775" w:rsidRPr="002D1775">
        <w:rPr>
          <w:sz w:val="28"/>
        </w:rPr>
        <w:t xml:space="preserve">обслуживания населения автомобильным транспортом в границах двух и более поселений </w:t>
      </w:r>
      <w:proofErr w:type="spellStart"/>
      <w:r w:rsidR="002D1775" w:rsidRPr="002D1775">
        <w:rPr>
          <w:sz w:val="28"/>
        </w:rPr>
        <w:t>Нижнеилимского</w:t>
      </w:r>
      <w:proofErr w:type="spellEnd"/>
      <w:r w:rsidR="002D1775" w:rsidRPr="002D1775">
        <w:rPr>
          <w:sz w:val="28"/>
        </w:rPr>
        <w:t xml:space="preserve"> муниципального района</w:t>
      </w:r>
      <w:r w:rsidR="002D1775">
        <w:rPr>
          <w:sz w:val="28"/>
        </w:rPr>
        <w:t xml:space="preserve">, утвержденного постановлением администрации </w:t>
      </w:r>
      <w:proofErr w:type="spellStart"/>
      <w:r w:rsidR="002D1775">
        <w:rPr>
          <w:sz w:val="28"/>
        </w:rPr>
        <w:t>Нижнеилимского</w:t>
      </w:r>
      <w:proofErr w:type="spellEnd"/>
      <w:r w:rsidR="002D1775">
        <w:rPr>
          <w:sz w:val="28"/>
        </w:rPr>
        <w:t xml:space="preserve"> муниципального района </w:t>
      </w:r>
      <w:r w:rsidR="002D1775" w:rsidRPr="002D1775">
        <w:rPr>
          <w:sz w:val="28"/>
        </w:rPr>
        <w:t>от 27.04.2018 № 347</w:t>
      </w:r>
      <w:r w:rsidR="002D1775">
        <w:rPr>
          <w:sz w:val="28"/>
        </w:rPr>
        <w:t>.</w:t>
      </w:r>
    </w:p>
    <w:p w:rsidR="008F05D0" w:rsidRDefault="003A7C3C">
      <w:pPr>
        <w:pStyle w:val="af4"/>
        <w:numPr>
          <w:ilvl w:val="2"/>
          <w:numId w:val="7"/>
        </w:numPr>
        <w:tabs>
          <w:tab w:val="left" w:pos="1701"/>
        </w:tabs>
        <w:ind w:left="0" w:firstLine="709"/>
        <w:jc w:val="both"/>
        <w:rPr>
          <w:sz w:val="28"/>
        </w:rPr>
      </w:pPr>
      <w:r>
        <w:rPr>
          <w:sz w:val="28"/>
        </w:rPr>
        <w:t>Несоответствие оформления и содержания комплекта документов требованиям пунктов 2.9-2.12. настоящего Административного регламента;</w:t>
      </w:r>
    </w:p>
    <w:p w:rsidR="008F05D0" w:rsidRDefault="003A7C3C">
      <w:pPr>
        <w:pStyle w:val="af4"/>
        <w:numPr>
          <w:ilvl w:val="2"/>
          <w:numId w:val="7"/>
        </w:numPr>
        <w:tabs>
          <w:tab w:val="left" w:pos="1701"/>
        </w:tabs>
        <w:ind w:left="0" w:firstLine="709"/>
        <w:jc w:val="both"/>
        <w:rPr>
          <w:sz w:val="28"/>
        </w:rPr>
      </w:pPr>
      <w:r>
        <w:rPr>
          <w:sz w:val="28"/>
        </w:rPr>
        <w:t xml:space="preserve">На момент обращения действие свидетельства прекращено </w:t>
      </w:r>
      <w:r>
        <w:rPr>
          <w:sz w:val="28"/>
        </w:rPr>
        <w:br/>
        <w:t xml:space="preserve">в соответствии с частями 1, 2, 3 статьи 29 Федерального закона № 220-ФЗ; </w:t>
      </w:r>
    </w:p>
    <w:p w:rsidR="008F05D0" w:rsidRDefault="003A7C3C">
      <w:pPr>
        <w:pStyle w:val="af4"/>
        <w:numPr>
          <w:ilvl w:val="2"/>
          <w:numId w:val="7"/>
        </w:numPr>
        <w:tabs>
          <w:tab w:val="left" w:pos="1701"/>
        </w:tabs>
        <w:ind w:left="0" w:firstLine="709"/>
        <w:jc w:val="both"/>
        <w:rPr>
          <w:sz w:val="28"/>
        </w:rPr>
      </w:pPr>
      <w:r>
        <w:rPr>
          <w:sz w:val="28"/>
        </w:rPr>
        <w:t xml:space="preserve">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w:t>
      </w:r>
      <w:r>
        <w:rPr>
          <w:sz w:val="28"/>
        </w:rPr>
        <w:br/>
        <w:t xml:space="preserve">не осуществлена; </w:t>
      </w:r>
    </w:p>
    <w:p w:rsidR="008F05D0" w:rsidRDefault="003A7C3C">
      <w:pPr>
        <w:pStyle w:val="af4"/>
        <w:numPr>
          <w:ilvl w:val="2"/>
          <w:numId w:val="7"/>
        </w:numPr>
        <w:tabs>
          <w:tab w:val="left" w:pos="1701"/>
        </w:tabs>
        <w:ind w:left="0" w:firstLine="709"/>
        <w:jc w:val="both"/>
        <w:rPr>
          <w:sz w:val="28"/>
        </w:rPr>
      </w:pPr>
      <w:r>
        <w:rPr>
          <w:sz w:val="28"/>
        </w:rPr>
        <w:t xml:space="preserve">Отсутствие в Едином государственном реестре юридических лиц сведений об изменении наименования и (или) адреса места нахождения юридического лица; </w:t>
      </w:r>
    </w:p>
    <w:p w:rsidR="008F05D0" w:rsidRDefault="003A7C3C">
      <w:pPr>
        <w:pStyle w:val="af4"/>
        <w:numPr>
          <w:ilvl w:val="2"/>
          <w:numId w:val="7"/>
        </w:numPr>
        <w:tabs>
          <w:tab w:val="left" w:pos="1701"/>
        </w:tabs>
        <w:ind w:left="0" w:firstLine="709"/>
        <w:jc w:val="both"/>
        <w:rPr>
          <w:sz w:val="28"/>
        </w:rPr>
      </w:pPr>
      <w:r>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предпринимателя; </w:t>
      </w:r>
    </w:p>
    <w:p w:rsidR="008F05D0" w:rsidRDefault="003A7C3C">
      <w:pPr>
        <w:pStyle w:val="af4"/>
        <w:numPr>
          <w:ilvl w:val="2"/>
          <w:numId w:val="7"/>
        </w:numPr>
        <w:tabs>
          <w:tab w:val="left" w:pos="1701"/>
        </w:tabs>
        <w:ind w:left="0" w:firstLine="709"/>
        <w:jc w:val="both"/>
        <w:rPr>
          <w:sz w:val="28"/>
        </w:rPr>
      </w:pPr>
      <w:r>
        <w:rPr>
          <w:sz w:val="28"/>
        </w:rPr>
        <w:lastRenderedPageBreak/>
        <w:t xml:space="preserve">Несоблюдение установленного порядка изменения маршрута регулярных перевозок; </w:t>
      </w:r>
    </w:p>
    <w:p w:rsidR="008F05D0" w:rsidRDefault="003A7C3C">
      <w:pPr>
        <w:pStyle w:val="af4"/>
        <w:numPr>
          <w:ilvl w:val="2"/>
          <w:numId w:val="7"/>
        </w:numPr>
        <w:tabs>
          <w:tab w:val="left" w:pos="1701"/>
        </w:tabs>
        <w:ind w:left="0" w:firstLine="709"/>
        <w:jc w:val="both"/>
        <w:rPr>
          <w:sz w:val="28"/>
        </w:rPr>
      </w:pPr>
      <w:r>
        <w:rPr>
          <w:sz w:val="28"/>
        </w:rPr>
        <w:t xml:space="preserve">Несоблюдение установленного порядка изменения класса или характеристик транспортного средства; </w:t>
      </w:r>
    </w:p>
    <w:p w:rsidR="008F05D0" w:rsidRDefault="003A7C3C">
      <w:pPr>
        <w:pStyle w:val="af4"/>
        <w:numPr>
          <w:ilvl w:val="2"/>
          <w:numId w:val="7"/>
        </w:numPr>
        <w:tabs>
          <w:tab w:val="left" w:pos="1701"/>
        </w:tabs>
        <w:ind w:left="0" w:firstLine="709"/>
        <w:jc w:val="both"/>
        <w:rPr>
          <w:sz w:val="28"/>
        </w:rPr>
      </w:pPr>
      <w:r>
        <w:rPr>
          <w:sz w:val="28"/>
        </w:rPr>
        <w:t xml:space="preserve">Установлено, что ранее свидетельство об осуществлении перевозок/карта маршрута не выдавались; </w:t>
      </w:r>
    </w:p>
    <w:p w:rsidR="008F05D0" w:rsidRDefault="003A7C3C">
      <w:pPr>
        <w:pStyle w:val="af4"/>
        <w:numPr>
          <w:ilvl w:val="2"/>
          <w:numId w:val="7"/>
        </w:numPr>
        <w:tabs>
          <w:tab w:val="left" w:pos="1701"/>
        </w:tabs>
        <w:ind w:left="0" w:firstLine="709"/>
        <w:jc w:val="both"/>
        <w:rPr>
          <w:sz w:val="28"/>
        </w:rPr>
      </w:pPr>
      <w:r>
        <w:rPr>
          <w:sz w:val="28"/>
        </w:rPr>
        <w:t xml:space="preserve">Обращение за прекращением действия свидетельства </w:t>
      </w:r>
      <w:r>
        <w:rPr>
          <w:sz w:val="28"/>
        </w:rPr>
        <w:br/>
        <w:t>об осуществлении перевозок ранее чем через тридцать дней с даты начала осуществления перевозок;</w:t>
      </w:r>
    </w:p>
    <w:p w:rsidR="008F05D0" w:rsidRDefault="003A7C3C">
      <w:pPr>
        <w:pStyle w:val="af4"/>
        <w:numPr>
          <w:ilvl w:val="2"/>
          <w:numId w:val="7"/>
        </w:numPr>
        <w:tabs>
          <w:tab w:val="left" w:pos="1701"/>
        </w:tabs>
        <w:ind w:left="0" w:firstLine="709"/>
        <w:jc w:val="both"/>
        <w:rPr>
          <w:sz w:val="28"/>
        </w:rPr>
      </w:pPr>
      <w:r>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5D0" w:rsidRPr="00AF725E" w:rsidRDefault="008F05D0">
      <w:pPr>
        <w:widowControl w:val="0"/>
        <w:tabs>
          <w:tab w:val="left" w:pos="567"/>
        </w:tabs>
        <w:ind w:firstLine="709"/>
        <w:jc w:val="center"/>
        <w:rPr>
          <w:b/>
          <w:sz w:val="16"/>
          <w:szCs w:val="16"/>
        </w:rPr>
      </w:pPr>
    </w:p>
    <w:p w:rsidR="008F05D0" w:rsidRPr="00AF725E" w:rsidRDefault="003A7C3C" w:rsidP="00AF725E">
      <w:pPr>
        <w:widowControl w:val="0"/>
        <w:tabs>
          <w:tab w:val="left" w:pos="567"/>
        </w:tabs>
        <w:ind w:firstLine="709"/>
        <w:jc w:val="center"/>
        <w:rPr>
          <w:b/>
          <w:sz w:val="28"/>
        </w:rPr>
      </w:pPr>
      <w:r>
        <w:rPr>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5D0" w:rsidRPr="00AF725E" w:rsidRDefault="008F05D0">
      <w:pPr>
        <w:pStyle w:val="af4"/>
        <w:ind w:left="709"/>
        <w:jc w:val="both"/>
        <w:rPr>
          <w:sz w:val="16"/>
          <w:szCs w:val="16"/>
        </w:rPr>
      </w:pPr>
    </w:p>
    <w:p w:rsidR="008F05D0" w:rsidRDefault="003A7C3C">
      <w:pPr>
        <w:pStyle w:val="af4"/>
        <w:numPr>
          <w:ilvl w:val="1"/>
          <w:numId w:val="7"/>
        </w:numPr>
        <w:jc w:val="both"/>
        <w:rPr>
          <w:sz w:val="28"/>
        </w:rPr>
      </w:pPr>
      <w:r>
        <w:rPr>
          <w:sz w:val="28"/>
        </w:rPr>
        <w:t xml:space="preserve">Услуги, необходимые и обязательные для предоставления муниципальной услуги, отсутствуют. </w:t>
      </w:r>
    </w:p>
    <w:p w:rsidR="008F05D0" w:rsidRPr="00AF725E" w:rsidRDefault="008F05D0">
      <w:pPr>
        <w:widowControl w:val="0"/>
        <w:ind w:firstLine="709"/>
        <w:jc w:val="center"/>
        <w:rPr>
          <w:sz w:val="16"/>
          <w:szCs w:val="16"/>
        </w:rPr>
      </w:pPr>
    </w:p>
    <w:p w:rsidR="008F05D0" w:rsidRDefault="003A7C3C">
      <w:pPr>
        <w:widowControl w:val="0"/>
        <w:jc w:val="center"/>
      </w:pPr>
      <w:r>
        <w:rPr>
          <w:b/>
          <w:sz w:val="28"/>
        </w:rPr>
        <w:t>Порядок, размер и основания взимания государственной пошлины или иной оплаты, взимаемой за предоставление муниципальной услуги</w:t>
      </w:r>
    </w:p>
    <w:p w:rsidR="008F05D0" w:rsidRPr="00AF725E" w:rsidRDefault="008F05D0">
      <w:pPr>
        <w:widowControl w:val="0"/>
        <w:tabs>
          <w:tab w:val="left" w:pos="567"/>
        </w:tabs>
        <w:ind w:firstLine="709"/>
        <w:contextualSpacing/>
        <w:jc w:val="both"/>
        <w:rPr>
          <w:b/>
          <w:sz w:val="16"/>
          <w:szCs w:val="16"/>
        </w:rPr>
      </w:pPr>
    </w:p>
    <w:p w:rsidR="008F05D0" w:rsidRDefault="003A7C3C">
      <w:pPr>
        <w:pStyle w:val="af4"/>
        <w:numPr>
          <w:ilvl w:val="1"/>
          <w:numId w:val="7"/>
        </w:numPr>
        <w:jc w:val="both"/>
        <w:rPr>
          <w:sz w:val="28"/>
        </w:rPr>
      </w:pPr>
      <w:r>
        <w:rPr>
          <w:sz w:val="28"/>
        </w:rPr>
        <w:t xml:space="preserve"> Предоставление муниципальной услуги осуществляется без взимания государственной пошлины или иной платы.</w:t>
      </w:r>
    </w:p>
    <w:p w:rsidR="008F05D0" w:rsidRPr="00AF725E" w:rsidRDefault="008F05D0">
      <w:pPr>
        <w:widowControl w:val="0"/>
        <w:tabs>
          <w:tab w:val="left" w:pos="567"/>
        </w:tabs>
        <w:ind w:firstLine="709"/>
        <w:contextualSpacing/>
        <w:jc w:val="both"/>
        <w:rPr>
          <w:sz w:val="16"/>
          <w:szCs w:val="16"/>
        </w:rPr>
      </w:pPr>
    </w:p>
    <w:p w:rsidR="008F05D0" w:rsidRDefault="003A7C3C">
      <w:pPr>
        <w:ind w:firstLine="709"/>
        <w:jc w:val="center"/>
      </w:pPr>
      <w:r>
        <w:rPr>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05D0" w:rsidRDefault="008F05D0">
      <w:pPr>
        <w:ind w:firstLine="709"/>
        <w:jc w:val="center"/>
        <w:rPr>
          <w:b/>
          <w:sz w:val="28"/>
        </w:rPr>
      </w:pPr>
    </w:p>
    <w:p w:rsidR="008F05D0" w:rsidRDefault="003A7C3C">
      <w:pPr>
        <w:pStyle w:val="af4"/>
        <w:numPr>
          <w:ilvl w:val="1"/>
          <w:numId w:val="7"/>
        </w:numPr>
        <w:jc w:val="both"/>
        <w:rPr>
          <w:sz w:val="28"/>
        </w:rPr>
      </w:pPr>
      <w:r>
        <w:rPr>
          <w:sz w:val="28"/>
        </w:rPr>
        <w:t xml:space="preserve">Услуги, необходимые и обязательные для предоставления муниципальной услуги, отсутствуют. </w:t>
      </w:r>
    </w:p>
    <w:p w:rsidR="008F05D0" w:rsidRPr="00AF725E" w:rsidRDefault="008F05D0">
      <w:pPr>
        <w:ind w:firstLine="709"/>
        <w:rPr>
          <w:i/>
          <w:sz w:val="16"/>
          <w:szCs w:val="16"/>
        </w:rPr>
      </w:pPr>
    </w:p>
    <w:p w:rsidR="008F05D0" w:rsidRDefault="003A7C3C">
      <w:pPr>
        <w:jc w:val="center"/>
      </w:pPr>
      <w:r>
        <w:rPr>
          <w:b/>
          <w:sz w:val="28"/>
        </w:rPr>
        <w:t>Максимальный срок ожидания в очереди при подаче запроса</w:t>
      </w:r>
      <w:r>
        <w:rPr>
          <w:b/>
          <w:sz w:val="28"/>
        </w:rPr>
        <w:br/>
        <w:t xml:space="preserve"> о предоставлении муниципальной услуги и при получении результата предоставления муниципальной услуги</w:t>
      </w:r>
    </w:p>
    <w:p w:rsidR="008F05D0" w:rsidRPr="00AF725E" w:rsidRDefault="008F05D0">
      <w:pPr>
        <w:ind w:firstLine="709"/>
        <w:jc w:val="both"/>
        <w:rPr>
          <w:b/>
          <w:sz w:val="16"/>
          <w:szCs w:val="16"/>
        </w:rPr>
      </w:pPr>
    </w:p>
    <w:p w:rsidR="008F05D0" w:rsidRDefault="003A7C3C">
      <w:pPr>
        <w:pStyle w:val="af4"/>
        <w:numPr>
          <w:ilvl w:val="1"/>
          <w:numId w:val="7"/>
        </w:numPr>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8F05D0" w:rsidRPr="00AF725E" w:rsidRDefault="008F05D0">
      <w:pPr>
        <w:widowControl w:val="0"/>
        <w:ind w:firstLine="709"/>
        <w:jc w:val="center"/>
        <w:rPr>
          <w:sz w:val="16"/>
          <w:szCs w:val="16"/>
        </w:rPr>
      </w:pPr>
    </w:p>
    <w:p w:rsidR="008F05D0" w:rsidRDefault="003A7C3C">
      <w:pPr>
        <w:widowControl w:val="0"/>
        <w:ind w:firstLine="709"/>
        <w:jc w:val="center"/>
      </w:pPr>
      <w:r>
        <w:rPr>
          <w:b/>
          <w:sz w:val="28"/>
        </w:rPr>
        <w:t>Срок и порядок регистрации запроса заявителя о предоставлении муниципальной услуги, в том числе в электронной форме</w:t>
      </w:r>
    </w:p>
    <w:p w:rsidR="008F05D0" w:rsidRPr="00AF725E" w:rsidRDefault="008F05D0">
      <w:pPr>
        <w:widowControl w:val="0"/>
        <w:ind w:firstLine="709"/>
        <w:jc w:val="both"/>
        <w:rPr>
          <w:b/>
          <w:sz w:val="16"/>
          <w:szCs w:val="16"/>
        </w:rPr>
      </w:pPr>
    </w:p>
    <w:p w:rsidR="008F05D0" w:rsidRDefault="003A7C3C">
      <w:pPr>
        <w:pStyle w:val="af4"/>
        <w:numPr>
          <w:ilvl w:val="1"/>
          <w:numId w:val="7"/>
        </w:numPr>
        <w:jc w:val="both"/>
        <w:rPr>
          <w:sz w:val="28"/>
        </w:rPr>
      </w:pPr>
      <w:r>
        <w:rPr>
          <w:sz w:val="28"/>
        </w:rPr>
        <w:lastRenderedPageBreak/>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F05D0" w:rsidRDefault="003A7C3C">
      <w:pPr>
        <w:ind w:firstLine="709"/>
        <w:jc w:val="both"/>
      </w:pPr>
      <w:r>
        <w:rPr>
          <w:sz w:val="28"/>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Pr>
          <w:color w:val="auto"/>
          <w:sz w:val="28"/>
        </w:rPr>
        <w:t>в Приложении</w:t>
      </w:r>
      <w:r w:rsidR="00DD19B0">
        <w:rPr>
          <w:color w:val="auto"/>
          <w:sz w:val="28"/>
        </w:rPr>
        <w:t xml:space="preserve"> </w:t>
      </w:r>
      <w:r>
        <w:rPr>
          <w:color w:val="auto"/>
          <w:sz w:val="28"/>
        </w:rPr>
        <w:t xml:space="preserve">№ 4 </w:t>
      </w:r>
      <w:r>
        <w:rPr>
          <w:sz w:val="28"/>
        </w:rPr>
        <w:t xml:space="preserve">к настоящему Административному регламенту. </w:t>
      </w:r>
    </w:p>
    <w:p w:rsidR="008F05D0" w:rsidRPr="00AF725E" w:rsidRDefault="008F05D0">
      <w:pPr>
        <w:widowControl w:val="0"/>
        <w:tabs>
          <w:tab w:val="left" w:pos="567"/>
        </w:tabs>
        <w:ind w:firstLine="709"/>
        <w:contextualSpacing/>
        <w:jc w:val="both"/>
        <w:rPr>
          <w:sz w:val="16"/>
          <w:szCs w:val="16"/>
        </w:rPr>
      </w:pPr>
    </w:p>
    <w:p w:rsidR="00AF725E" w:rsidRDefault="003A7C3C">
      <w:pPr>
        <w:jc w:val="center"/>
        <w:rPr>
          <w:b/>
          <w:sz w:val="28"/>
        </w:rPr>
      </w:pPr>
      <w:r>
        <w:rPr>
          <w:b/>
          <w:sz w:val="28"/>
        </w:rPr>
        <w:t>Требования к помещениям, в которых предоставляется</w:t>
      </w:r>
      <w:r w:rsidR="00AF725E">
        <w:rPr>
          <w:b/>
          <w:sz w:val="28"/>
        </w:rPr>
        <w:t xml:space="preserve"> </w:t>
      </w:r>
    </w:p>
    <w:p w:rsidR="008F05D0" w:rsidRDefault="003A7C3C">
      <w:pPr>
        <w:jc w:val="center"/>
      </w:pPr>
      <w:r>
        <w:rPr>
          <w:b/>
          <w:sz w:val="28"/>
        </w:rPr>
        <w:t>муниципальная услуга</w:t>
      </w:r>
    </w:p>
    <w:p w:rsidR="008F05D0" w:rsidRPr="00AF725E" w:rsidRDefault="008F05D0">
      <w:pPr>
        <w:jc w:val="center"/>
        <w:rPr>
          <w:b/>
          <w:sz w:val="16"/>
          <w:szCs w:val="16"/>
        </w:rPr>
      </w:pPr>
    </w:p>
    <w:p w:rsidR="008F05D0" w:rsidRDefault="003A7C3C">
      <w:pPr>
        <w:pStyle w:val="af4"/>
        <w:numPr>
          <w:ilvl w:val="1"/>
          <w:numId w:val="7"/>
        </w:numPr>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05D0" w:rsidRDefault="003A7C3C">
      <w:pPr>
        <w:widowControl w:val="0"/>
        <w:ind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05D0" w:rsidRDefault="003A7C3C">
      <w:pPr>
        <w:widowControl w:val="0"/>
        <w:ind w:firstLine="709"/>
        <w:jc w:val="both"/>
      </w:pPr>
      <w:r>
        <w:rPr>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8F05D0" w:rsidRDefault="003A7C3C">
      <w:pPr>
        <w:widowControl w:val="0"/>
        <w:tabs>
          <w:tab w:val="left" w:pos="567"/>
          <w:tab w:val="left" w:pos="1134"/>
        </w:tabs>
        <w:ind w:left="709"/>
        <w:contextualSpacing/>
        <w:jc w:val="both"/>
      </w:pPr>
      <w:r>
        <w:rPr>
          <w:sz w:val="28"/>
        </w:rPr>
        <w:t>наименование;</w:t>
      </w:r>
    </w:p>
    <w:p w:rsidR="008F05D0" w:rsidRDefault="003A7C3C">
      <w:pPr>
        <w:widowControl w:val="0"/>
        <w:tabs>
          <w:tab w:val="left" w:pos="567"/>
          <w:tab w:val="left" w:pos="1134"/>
        </w:tabs>
        <w:ind w:left="709"/>
        <w:contextualSpacing/>
        <w:jc w:val="both"/>
      </w:pPr>
      <w:r>
        <w:rPr>
          <w:sz w:val="28"/>
        </w:rPr>
        <w:t>местонахождение и юридический адрес;</w:t>
      </w:r>
    </w:p>
    <w:p w:rsidR="008F05D0" w:rsidRDefault="003A7C3C">
      <w:pPr>
        <w:widowControl w:val="0"/>
        <w:tabs>
          <w:tab w:val="left" w:pos="567"/>
          <w:tab w:val="left" w:pos="1134"/>
        </w:tabs>
        <w:ind w:left="709"/>
        <w:contextualSpacing/>
        <w:jc w:val="both"/>
      </w:pPr>
      <w:r>
        <w:rPr>
          <w:sz w:val="28"/>
        </w:rPr>
        <w:t>режим работы;</w:t>
      </w:r>
    </w:p>
    <w:p w:rsidR="008F05D0" w:rsidRDefault="003A7C3C">
      <w:pPr>
        <w:widowControl w:val="0"/>
        <w:tabs>
          <w:tab w:val="left" w:pos="567"/>
          <w:tab w:val="left" w:pos="1134"/>
        </w:tabs>
        <w:ind w:left="709"/>
        <w:contextualSpacing/>
        <w:jc w:val="both"/>
      </w:pPr>
      <w:r>
        <w:rPr>
          <w:sz w:val="28"/>
        </w:rPr>
        <w:t>график приема;</w:t>
      </w:r>
    </w:p>
    <w:p w:rsidR="008F05D0" w:rsidRDefault="003A7C3C">
      <w:pPr>
        <w:widowControl w:val="0"/>
        <w:tabs>
          <w:tab w:val="left" w:pos="567"/>
          <w:tab w:val="left" w:pos="1134"/>
        </w:tabs>
        <w:ind w:left="709"/>
        <w:contextualSpacing/>
        <w:jc w:val="both"/>
      </w:pPr>
      <w:r>
        <w:rPr>
          <w:sz w:val="28"/>
        </w:rPr>
        <w:t>номера телефонов для справок.</w:t>
      </w:r>
    </w:p>
    <w:p w:rsidR="008F05D0" w:rsidRDefault="003A7C3C">
      <w:pPr>
        <w:widowControl w:val="0"/>
        <w:ind w:firstLine="709"/>
        <w:jc w:val="both"/>
      </w:pPr>
      <w:r>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05D0" w:rsidRDefault="003A7C3C">
      <w:pPr>
        <w:widowControl w:val="0"/>
        <w:ind w:firstLine="709"/>
        <w:jc w:val="both"/>
      </w:pPr>
      <w:r>
        <w:rPr>
          <w:sz w:val="28"/>
        </w:rPr>
        <w:t>Помещения, в которых предоставляется муниципальная услуга, оснащаются:</w:t>
      </w:r>
    </w:p>
    <w:p w:rsidR="008F05D0" w:rsidRDefault="003A7C3C">
      <w:pPr>
        <w:widowControl w:val="0"/>
        <w:ind w:firstLine="709"/>
        <w:jc w:val="both"/>
      </w:pPr>
      <w:r>
        <w:rPr>
          <w:sz w:val="28"/>
        </w:rPr>
        <w:t>противопожарной системой и средствами пожаротушения;</w:t>
      </w:r>
    </w:p>
    <w:p w:rsidR="008F05D0" w:rsidRDefault="003A7C3C">
      <w:pPr>
        <w:widowControl w:val="0"/>
        <w:ind w:firstLine="709"/>
        <w:jc w:val="both"/>
      </w:pPr>
      <w:r>
        <w:rPr>
          <w:sz w:val="28"/>
        </w:rPr>
        <w:t>системой оповещения о возникновении чрезвычайной ситуации;</w:t>
      </w:r>
    </w:p>
    <w:p w:rsidR="008F05D0" w:rsidRDefault="003A7C3C">
      <w:pPr>
        <w:widowControl w:val="0"/>
        <w:ind w:firstLine="709"/>
        <w:jc w:val="both"/>
      </w:pPr>
      <w:r>
        <w:rPr>
          <w:sz w:val="28"/>
        </w:rPr>
        <w:t>средствами оказания первой медицинской помощи;</w:t>
      </w:r>
    </w:p>
    <w:p w:rsidR="008F05D0" w:rsidRDefault="003A7C3C">
      <w:pPr>
        <w:widowControl w:val="0"/>
        <w:ind w:firstLine="709"/>
        <w:jc w:val="both"/>
      </w:pPr>
      <w:r>
        <w:rPr>
          <w:sz w:val="28"/>
        </w:rPr>
        <w:t>туалетными комнатами для посетителей.</w:t>
      </w:r>
    </w:p>
    <w:p w:rsidR="008F05D0" w:rsidRDefault="003A7C3C">
      <w:pPr>
        <w:widowControl w:val="0"/>
        <w:ind w:firstLine="709"/>
        <w:jc w:val="both"/>
      </w:pPr>
      <w:r>
        <w:rPr>
          <w:sz w:val="28"/>
        </w:rPr>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w:t>
      </w:r>
      <w:r>
        <w:rPr>
          <w:sz w:val="28"/>
        </w:rPr>
        <w:br/>
        <w:t>для их размещения в помещении, а также информационными стендами.</w:t>
      </w:r>
    </w:p>
    <w:p w:rsidR="008F05D0" w:rsidRDefault="003A7C3C">
      <w:pPr>
        <w:widowControl w:val="0"/>
        <w:ind w:firstLine="709"/>
        <w:jc w:val="both"/>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05D0" w:rsidRDefault="003A7C3C">
      <w:pPr>
        <w:widowControl w:val="0"/>
        <w:ind w:firstLine="709"/>
        <w:jc w:val="both"/>
      </w:pPr>
      <w:r>
        <w:rPr>
          <w:sz w:val="28"/>
        </w:rPr>
        <w:t>Места для заполнения заявлений оборудуются стульями, столами (стойками), бланками заявлений, письменными принадлежностями.</w:t>
      </w:r>
    </w:p>
    <w:p w:rsidR="008F05D0" w:rsidRDefault="003A7C3C">
      <w:pPr>
        <w:widowControl w:val="0"/>
        <w:ind w:firstLine="709"/>
        <w:jc w:val="both"/>
      </w:pPr>
      <w:r>
        <w:rPr>
          <w:sz w:val="28"/>
        </w:rPr>
        <w:t>Места приема Заявителей оборудуются информационными табличками (вывесками) с указанием:</w:t>
      </w:r>
    </w:p>
    <w:p w:rsidR="008F05D0" w:rsidRDefault="003A7C3C">
      <w:pPr>
        <w:widowControl w:val="0"/>
        <w:ind w:firstLine="709"/>
        <w:jc w:val="both"/>
      </w:pPr>
      <w:r>
        <w:rPr>
          <w:sz w:val="28"/>
        </w:rPr>
        <w:t>номера кабинета и наименования отдела;</w:t>
      </w:r>
    </w:p>
    <w:p w:rsidR="008F05D0" w:rsidRDefault="003A7C3C">
      <w:pPr>
        <w:widowControl w:val="0"/>
        <w:ind w:firstLine="709"/>
        <w:jc w:val="both"/>
      </w:pPr>
      <w:r>
        <w:rPr>
          <w:sz w:val="28"/>
        </w:rPr>
        <w:t>фамилии, имени и отчества (последнее – при наличии), должности ответственного лица за прием документов;</w:t>
      </w:r>
    </w:p>
    <w:p w:rsidR="008F05D0" w:rsidRDefault="003A7C3C">
      <w:pPr>
        <w:widowControl w:val="0"/>
        <w:ind w:firstLine="709"/>
        <w:jc w:val="both"/>
      </w:pPr>
      <w:r>
        <w:rPr>
          <w:sz w:val="28"/>
        </w:rPr>
        <w:t>графика приема Заявителей.</w:t>
      </w:r>
    </w:p>
    <w:p w:rsidR="008F05D0" w:rsidRDefault="003A7C3C">
      <w:pPr>
        <w:widowControl w:val="0"/>
        <w:ind w:firstLine="709"/>
        <w:jc w:val="both"/>
      </w:pPr>
      <w:r>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05D0" w:rsidRDefault="003A7C3C">
      <w:pPr>
        <w:widowControl w:val="0"/>
        <w:ind w:firstLine="709"/>
        <w:jc w:val="both"/>
      </w:pPr>
      <w:r>
        <w:rPr>
          <w:sz w:val="28"/>
        </w:rPr>
        <w:t>При предоставлении муниципальной услуги инвалидам обеспечиваются:</w:t>
      </w:r>
    </w:p>
    <w:p w:rsidR="008F05D0" w:rsidRDefault="003A7C3C">
      <w:pPr>
        <w:widowControl w:val="0"/>
        <w:ind w:firstLine="709"/>
        <w:jc w:val="both"/>
      </w:pPr>
      <w:r>
        <w:rPr>
          <w:sz w:val="28"/>
        </w:rPr>
        <w:t>возможность беспрепятственного доступа к объекту (зданию, помещению), в котором предоставляется муниципальная услуга;</w:t>
      </w:r>
    </w:p>
    <w:p w:rsidR="008F05D0" w:rsidRDefault="003A7C3C">
      <w:pPr>
        <w:widowControl w:val="0"/>
        <w:ind w:firstLine="709"/>
        <w:jc w:val="both"/>
      </w:pPr>
      <w:r>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F05D0" w:rsidRDefault="003A7C3C">
      <w:pPr>
        <w:widowControl w:val="0"/>
        <w:ind w:firstLine="709"/>
        <w:jc w:val="both"/>
      </w:pPr>
      <w:r>
        <w:rPr>
          <w:sz w:val="28"/>
        </w:rPr>
        <w:t>сопровождение инвалидов, имеющих стойкие расстройства функции зрения и самостоятельного передвижения;</w:t>
      </w:r>
    </w:p>
    <w:p w:rsidR="008F05D0" w:rsidRDefault="003A7C3C">
      <w:pPr>
        <w:widowControl w:val="0"/>
        <w:ind w:firstLine="709"/>
        <w:jc w:val="both"/>
      </w:pPr>
      <w:r>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05D0" w:rsidRDefault="003A7C3C">
      <w:pPr>
        <w:widowControl w:val="0"/>
        <w:ind w:firstLine="709"/>
        <w:jc w:val="both"/>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5D0" w:rsidRDefault="003A7C3C">
      <w:pPr>
        <w:widowControl w:val="0"/>
        <w:ind w:firstLine="709"/>
        <w:jc w:val="both"/>
      </w:pPr>
      <w:r>
        <w:rPr>
          <w:sz w:val="28"/>
        </w:rPr>
        <w:t xml:space="preserve">допуск сурдопереводчика и </w:t>
      </w:r>
      <w:proofErr w:type="spellStart"/>
      <w:r>
        <w:rPr>
          <w:sz w:val="28"/>
        </w:rPr>
        <w:t>тифлосурдопереводчика</w:t>
      </w:r>
      <w:proofErr w:type="spellEnd"/>
      <w:r>
        <w:rPr>
          <w:sz w:val="28"/>
        </w:rPr>
        <w:t>;</w:t>
      </w:r>
    </w:p>
    <w:p w:rsidR="008F05D0" w:rsidRDefault="003A7C3C">
      <w:pPr>
        <w:widowControl w:val="0"/>
        <w:ind w:firstLine="709"/>
        <w:jc w:val="both"/>
      </w:pPr>
      <w:r>
        <w:rPr>
          <w:sz w:val="28"/>
        </w:rPr>
        <w:t>допуск собаки-проводника при наличии документа, подтверждающего</w:t>
      </w:r>
      <w:r>
        <w:br/>
      </w:r>
      <w:r>
        <w:rPr>
          <w:sz w:val="28"/>
        </w:rPr>
        <w:t>ее специальное обучение, на объекты (здания, помещения), в которых предоставляются муниципальная услуги;</w:t>
      </w:r>
    </w:p>
    <w:p w:rsidR="008F05D0" w:rsidRDefault="003A7C3C">
      <w:pPr>
        <w:widowControl w:val="0"/>
        <w:ind w:firstLine="709"/>
        <w:jc w:val="both"/>
      </w:pPr>
      <w:r>
        <w:rPr>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05D0" w:rsidRPr="00AF725E" w:rsidRDefault="008F05D0">
      <w:pPr>
        <w:ind w:firstLine="709"/>
        <w:jc w:val="both"/>
        <w:rPr>
          <w:b/>
          <w:sz w:val="16"/>
          <w:szCs w:val="16"/>
        </w:rPr>
      </w:pPr>
    </w:p>
    <w:p w:rsidR="008F05D0" w:rsidRDefault="003A7C3C">
      <w:pPr>
        <w:jc w:val="center"/>
      </w:pPr>
      <w:r>
        <w:rPr>
          <w:b/>
          <w:sz w:val="28"/>
        </w:rPr>
        <w:t>Показатели доступности и качества муниципальной услуги</w:t>
      </w:r>
    </w:p>
    <w:p w:rsidR="008F05D0" w:rsidRPr="00AF725E" w:rsidRDefault="008F05D0">
      <w:pPr>
        <w:jc w:val="center"/>
        <w:rPr>
          <w:b/>
          <w:sz w:val="16"/>
          <w:szCs w:val="16"/>
        </w:rPr>
      </w:pPr>
    </w:p>
    <w:p w:rsidR="008F05D0" w:rsidRDefault="003A7C3C">
      <w:pPr>
        <w:pStyle w:val="af4"/>
        <w:numPr>
          <w:ilvl w:val="1"/>
          <w:numId w:val="7"/>
        </w:numPr>
        <w:jc w:val="both"/>
        <w:rPr>
          <w:sz w:val="28"/>
        </w:rPr>
      </w:pPr>
      <w:r>
        <w:rPr>
          <w:sz w:val="28"/>
        </w:rPr>
        <w:t>Основными показателями доступности предоставления муниципальной услуги являются:</w:t>
      </w:r>
    </w:p>
    <w:p w:rsidR="008F05D0" w:rsidRDefault="003A7C3C">
      <w:pPr>
        <w:widowControl w:val="0"/>
        <w:ind w:firstLine="709"/>
        <w:jc w:val="both"/>
      </w:pPr>
      <w:r>
        <w:rPr>
          <w:sz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05D0" w:rsidRDefault="003A7C3C">
      <w:pPr>
        <w:widowControl w:val="0"/>
        <w:ind w:firstLine="709"/>
        <w:jc w:val="both"/>
      </w:pPr>
      <w:r>
        <w:rPr>
          <w:sz w:val="28"/>
        </w:rPr>
        <w:t>возможность получения заявителем уведомлений о предоставлении муниципальной услуги с помощью ЕПГУ;</w:t>
      </w:r>
    </w:p>
    <w:p w:rsidR="008F05D0" w:rsidRDefault="003A7C3C">
      <w:pPr>
        <w:widowControl w:val="0"/>
        <w:ind w:firstLine="709"/>
        <w:jc w:val="both"/>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5D0" w:rsidRDefault="003A7C3C">
      <w:pPr>
        <w:pStyle w:val="af4"/>
        <w:numPr>
          <w:ilvl w:val="1"/>
          <w:numId w:val="7"/>
        </w:numPr>
        <w:jc w:val="both"/>
        <w:rPr>
          <w:sz w:val="28"/>
        </w:rPr>
      </w:pPr>
      <w:r>
        <w:rPr>
          <w:sz w:val="28"/>
        </w:rPr>
        <w:t>Основными показателями качества предоставления муниципальной услуги являются:</w:t>
      </w:r>
    </w:p>
    <w:p w:rsidR="008F05D0" w:rsidRDefault="003A7C3C">
      <w:pPr>
        <w:widowControl w:val="0"/>
        <w:ind w:firstLine="709"/>
        <w:jc w:val="both"/>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05D0" w:rsidRDefault="003A7C3C">
      <w:pPr>
        <w:widowControl w:val="0"/>
        <w:ind w:firstLine="709"/>
        <w:jc w:val="both"/>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F05D0" w:rsidRDefault="003A7C3C">
      <w:pPr>
        <w:widowControl w:val="0"/>
        <w:ind w:firstLine="709"/>
        <w:jc w:val="both"/>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8F05D0" w:rsidRDefault="003A7C3C">
      <w:pPr>
        <w:widowControl w:val="0"/>
        <w:ind w:firstLine="709"/>
        <w:jc w:val="both"/>
      </w:pPr>
      <w:r>
        <w:rPr>
          <w:sz w:val="28"/>
        </w:rPr>
        <w:t>отсутствие нарушений установленных сроков в процессе предоставления муниципальной услуги;</w:t>
      </w:r>
    </w:p>
    <w:p w:rsidR="008F05D0" w:rsidRDefault="003A7C3C">
      <w:pPr>
        <w:widowControl w:val="0"/>
        <w:ind w:firstLine="709"/>
        <w:jc w:val="both"/>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05D0" w:rsidRPr="00AF725E" w:rsidRDefault="008F05D0">
      <w:pPr>
        <w:widowControl w:val="0"/>
        <w:ind w:firstLine="709"/>
        <w:jc w:val="both"/>
        <w:rPr>
          <w:b/>
          <w:sz w:val="16"/>
          <w:szCs w:val="16"/>
        </w:rPr>
      </w:pPr>
    </w:p>
    <w:p w:rsidR="008F05D0" w:rsidRPr="00DD19B0" w:rsidRDefault="003A7C3C" w:rsidP="00DD19B0">
      <w:pPr>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5D0" w:rsidRPr="002317D0" w:rsidRDefault="008F05D0">
      <w:pPr>
        <w:widowControl w:val="0"/>
        <w:ind w:firstLine="709"/>
        <w:jc w:val="both"/>
        <w:rPr>
          <w:b/>
          <w:sz w:val="16"/>
          <w:szCs w:val="16"/>
        </w:rPr>
      </w:pPr>
    </w:p>
    <w:p w:rsidR="008F05D0" w:rsidRDefault="003A7C3C">
      <w:pPr>
        <w:pStyle w:val="af4"/>
        <w:numPr>
          <w:ilvl w:val="1"/>
          <w:numId w:val="7"/>
        </w:numPr>
        <w:jc w:val="both"/>
        <w:rPr>
          <w:sz w:val="28"/>
        </w:rPr>
      </w:pPr>
      <w:r>
        <w:rPr>
          <w:sz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F05D0" w:rsidRDefault="003A7C3C">
      <w:pPr>
        <w:pStyle w:val="af4"/>
        <w:numPr>
          <w:ilvl w:val="1"/>
          <w:numId w:val="7"/>
        </w:numPr>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05D0" w:rsidRDefault="003A7C3C">
      <w:pPr>
        <w:ind w:firstLine="709"/>
        <w:jc w:val="both"/>
      </w:pPr>
      <w:r>
        <w:rPr>
          <w:sz w:val="28"/>
        </w:rPr>
        <w:t>В этом случае заявитель или его представитель авторизуется на ЕПГУ посредством подтвержденной учетной записи в ЕСИА, заполняет заявление</w:t>
      </w:r>
      <w:r>
        <w:rPr>
          <w:sz w:val="28"/>
        </w:rPr>
        <w:br/>
        <w:t>о предоставлении муниципальной услуги с использованием интерактивной формы в электронном виде.</w:t>
      </w:r>
    </w:p>
    <w:p w:rsidR="008F05D0" w:rsidRDefault="003A7C3C">
      <w:pPr>
        <w:ind w:firstLine="709"/>
        <w:jc w:val="both"/>
      </w:pPr>
      <w:r>
        <w:rPr>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Pr>
          <w:sz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05D0" w:rsidRDefault="003A7C3C">
      <w:pPr>
        <w:pStyle w:val="af4"/>
        <w:ind w:left="0" w:firstLine="709"/>
        <w:jc w:val="both"/>
      </w:pPr>
      <w:r>
        <w:rPr>
          <w:sz w:val="28"/>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05D0" w:rsidRDefault="003A7C3C">
      <w:pPr>
        <w:widowControl w:val="0"/>
        <w:ind w:firstLine="709"/>
        <w:jc w:val="both"/>
      </w:pPr>
      <w:r>
        <w:rPr>
          <w:sz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8F05D0" w:rsidRDefault="003A7C3C">
      <w:pPr>
        <w:pStyle w:val="af4"/>
        <w:numPr>
          <w:ilvl w:val="1"/>
          <w:numId w:val="7"/>
        </w:numPr>
        <w:jc w:val="both"/>
        <w:rPr>
          <w:sz w:val="28"/>
        </w:rPr>
      </w:pPr>
      <w:r>
        <w:rPr>
          <w:sz w:val="28"/>
        </w:rPr>
        <w:t xml:space="preserve"> Электронные документы представляются в следующих форматах:</w:t>
      </w:r>
    </w:p>
    <w:p w:rsidR="008F05D0" w:rsidRDefault="003A7C3C">
      <w:pPr>
        <w:ind w:firstLine="709"/>
        <w:jc w:val="both"/>
      </w:pPr>
      <w:r>
        <w:rPr>
          <w:sz w:val="28"/>
        </w:rPr>
        <w:t xml:space="preserve">а) </w:t>
      </w:r>
      <w:proofErr w:type="spellStart"/>
      <w:r>
        <w:rPr>
          <w:sz w:val="28"/>
        </w:rPr>
        <w:t>xml</w:t>
      </w:r>
      <w:proofErr w:type="spellEnd"/>
      <w:r>
        <w:rPr>
          <w:sz w:val="28"/>
        </w:rPr>
        <w:t xml:space="preserve"> - для формализованных документов;</w:t>
      </w:r>
    </w:p>
    <w:p w:rsidR="008F05D0" w:rsidRDefault="003A7C3C">
      <w:pPr>
        <w:ind w:firstLine="709"/>
        <w:jc w:val="both"/>
      </w:pPr>
      <w:r>
        <w:rPr>
          <w:sz w:val="28"/>
        </w:rPr>
        <w:t xml:space="preserve">б) </w:t>
      </w:r>
      <w:proofErr w:type="spellStart"/>
      <w:r>
        <w:rPr>
          <w:sz w:val="28"/>
        </w:rPr>
        <w:t>doc</w:t>
      </w:r>
      <w:proofErr w:type="spellEnd"/>
      <w:r>
        <w:rPr>
          <w:sz w:val="28"/>
        </w:rPr>
        <w:t xml:space="preserve">, </w:t>
      </w:r>
      <w:proofErr w:type="spellStart"/>
      <w:r>
        <w:rPr>
          <w:sz w:val="28"/>
        </w:rPr>
        <w:t>docx</w:t>
      </w:r>
      <w:proofErr w:type="spellEnd"/>
      <w:r>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F05D0" w:rsidRDefault="003A7C3C">
      <w:pPr>
        <w:ind w:firstLine="709"/>
        <w:jc w:val="both"/>
      </w:pPr>
      <w:r>
        <w:rPr>
          <w:sz w:val="28"/>
        </w:rPr>
        <w:t xml:space="preserve">в) </w:t>
      </w:r>
      <w:proofErr w:type="spellStart"/>
      <w:r>
        <w:rPr>
          <w:sz w:val="28"/>
        </w:rPr>
        <w:t>xls</w:t>
      </w:r>
      <w:proofErr w:type="spellEnd"/>
      <w:r>
        <w:rPr>
          <w:sz w:val="28"/>
        </w:rPr>
        <w:t xml:space="preserve">, </w:t>
      </w:r>
      <w:proofErr w:type="spellStart"/>
      <w:proofErr w:type="gramStart"/>
      <w:r>
        <w:rPr>
          <w:sz w:val="28"/>
        </w:rPr>
        <w:t>xlsx</w:t>
      </w:r>
      <w:proofErr w:type="spellEnd"/>
      <w:r w:rsidR="0038316B">
        <w:rPr>
          <w:sz w:val="28"/>
        </w:rPr>
        <w:t xml:space="preserve"> </w:t>
      </w:r>
      <w:r>
        <w:rPr>
          <w:sz w:val="28"/>
        </w:rPr>
        <w:t xml:space="preserve"> -</w:t>
      </w:r>
      <w:proofErr w:type="gramEnd"/>
      <w:r>
        <w:rPr>
          <w:sz w:val="28"/>
        </w:rPr>
        <w:t xml:space="preserve"> для документов, содержащих расчеты;</w:t>
      </w:r>
    </w:p>
    <w:p w:rsidR="008F05D0" w:rsidRDefault="003A7C3C">
      <w:pPr>
        <w:ind w:firstLine="709"/>
        <w:jc w:val="both"/>
      </w:pPr>
      <w:r>
        <w:rPr>
          <w:sz w:val="28"/>
        </w:rPr>
        <w:t xml:space="preserve">г)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F05D0" w:rsidRDefault="003A7C3C">
      <w:pPr>
        <w:ind w:firstLine="709"/>
        <w:jc w:val="both"/>
      </w:pPr>
      <w:r>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с использованием следующих режимов:</w:t>
      </w:r>
    </w:p>
    <w:p w:rsidR="008F05D0" w:rsidRDefault="003A7C3C">
      <w:pPr>
        <w:ind w:firstLine="709"/>
        <w:jc w:val="both"/>
      </w:pPr>
      <w:r>
        <w:rPr>
          <w:sz w:val="28"/>
        </w:rPr>
        <w:t>- «черно-белый» (при отсутствии в документе графических изображений и (или) цветного текста);</w:t>
      </w:r>
    </w:p>
    <w:p w:rsidR="008F05D0" w:rsidRDefault="003A7C3C">
      <w:pPr>
        <w:ind w:firstLine="709"/>
        <w:jc w:val="both"/>
      </w:pPr>
      <w:r>
        <w:rPr>
          <w:sz w:val="28"/>
        </w:rPr>
        <w:t>- «оттенки серого» (при наличии в документе графических изображений, отличных от цветного графического изображения);</w:t>
      </w:r>
    </w:p>
    <w:p w:rsidR="008F05D0" w:rsidRDefault="003A7C3C">
      <w:pPr>
        <w:ind w:firstLine="709"/>
        <w:jc w:val="both"/>
      </w:pPr>
      <w:r>
        <w:rPr>
          <w:sz w:val="28"/>
        </w:rPr>
        <w:t>- «цветной» или «режим полной цветопередачи» (при наличии в документе цветных графических изображений либо цветного текста);</w:t>
      </w:r>
    </w:p>
    <w:p w:rsidR="008F05D0" w:rsidRDefault="003A7C3C">
      <w:pPr>
        <w:ind w:firstLine="709"/>
        <w:jc w:val="both"/>
      </w:pPr>
      <w:r>
        <w:rPr>
          <w:sz w:val="28"/>
        </w:rPr>
        <w:t>- сохранением всех аутентичных признаков подлинности, а именно: графической подписи лица, печати, углового штампа бланка;</w:t>
      </w:r>
    </w:p>
    <w:p w:rsidR="008F05D0" w:rsidRDefault="003A7C3C">
      <w:pPr>
        <w:ind w:firstLine="709"/>
        <w:jc w:val="both"/>
      </w:pPr>
      <w:r>
        <w:rPr>
          <w:sz w:val="28"/>
        </w:rPr>
        <w:t>- количество файлов должно соответствовать количеству документов, каждый из которых содержит текстовую и (или) графическую информацию.</w:t>
      </w:r>
    </w:p>
    <w:p w:rsidR="008F05D0" w:rsidRDefault="003A7C3C">
      <w:pPr>
        <w:ind w:firstLine="709"/>
        <w:jc w:val="both"/>
      </w:pPr>
      <w:r>
        <w:rPr>
          <w:sz w:val="28"/>
        </w:rPr>
        <w:t>Электронные документы должны обеспечивать:</w:t>
      </w:r>
    </w:p>
    <w:p w:rsidR="008F05D0" w:rsidRDefault="003A7C3C">
      <w:pPr>
        <w:ind w:firstLine="709"/>
        <w:jc w:val="both"/>
      </w:pPr>
      <w:r>
        <w:rPr>
          <w:sz w:val="28"/>
        </w:rPr>
        <w:t>- возможность идентифицировать документ и количество листов</w:t>
      </w:r>
      <w:r>
        <w:br/>
      </w:r>
      <w:r>
        <w:rPr>
          <w:sz w:val="28"/>
        </w:rPr>
        <w:t>в документе;</w:t>
      </w:r>
    </w:p>
    <w:p w:rsidR="008F05D0" w:rsidRDefault="003A7C3C">
      <w:pPr>
        <w:ind w:firstLine="709"/>
        <w:jc w:val="both"/>
      </w:pPr>
      <w:r>
        <w:rPr>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5D0" w:rsidRDefault="003A7C3C">
      <w:pPr>
        <w:ind w:firstLine="709"/>
        <w:jc w:val="both"/>
      </w:pPr>
      <w:r>
        <w:rPr>
          <w:sz w:val="28"/>
        </w:rPr>
        <w:lastRenderedPageBreak/>
        <w:t xml:space="preserve">Документы, подлежащие представлению в форматах </w:t>
      </w:r>
      <w:proofErr w:type="spellStart"/>
      <w:r>
        <w:rPr>
          <w:sz w:val="28"/>
        </w:rPr>
        <w:t>xls</w:t>
      </w:r>
      <w:proofErr w:type="spellEnd"/>
      <w:r>
        <w:rPr>
          <w:sz w:val="28"/>
        </w:rPr>
        <w:t xml:space="preserve">, </w:t>
      </w:r>
      <w:proofErr w:type="spellStart"/>
      <w:r>
        <w:rPr>
          <w:sz w:val="28"/>
        </w:rPr>
        <w:t>xlsx</w:t>
      </w:r>
      <w:proofErr w:type="spellEnd"/>
      <w:r>
        <w:rPr>
          <w:sz w:val="28"/>
        </w:rPr>
        <w:t xml:space="preserve"> формируются в виде отдельного электронного документа.</w:t>
      </w:r>
    </w:p>
    <w:p w:rsidR="008F05D0" w:rsidRPr="00AF725E" w:rsidRDefault="008F05D0">
      <w:pPr>
        <w:widowControl w:val="0"/>
        <w:ind w:firstLine="709"/>
        <w:jc w:val="both"/>
        <w:rPr>
          <w:sz w:val="16"/>
          <w:szCs w:val="16"/>
        </w:rPr>
      </w:pPr>
    </w:p>
    <w:p w:rsidR="008F05D0" w:rsidRDefault="003A7C3C">
      <w:pPr>
        <w:widowControl w:val="0"/>
        <w:jc w:val="center"/>
      </w:pPr>
      <w:r>
        <w:rPr>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05D0" w:rsidRPr="00AF725E" w:rsidRDefault="008F05D0">
      <w:pPr>
        <w:widowControl w:val="0"/>
        <w:jc w:val="center"/>
        <w:rPr>
          <w:b/>
          <w:sz w:val="16"/>
          <w:szCs w:val="16"/>
        </w:rPr>
      </w:pPr>
    </w:p>
    <w:p w:rsidR="008F05D0" w:rsidRDefault="003A7C3C">
      <w:pPr>
        <w:widowControl w:val="0"/>
        <w:jc w:val="center"/>
      </w:pPr>
      <w:r>
        <w:rPr>
          <w:b/>
          <w:sz w:val="28"/>
        </w:rPr>
        <w:t>Исчерпывающий перечень административных процедур</w:t>
      </w:r>
    </w:p>
    <w:p w:rsidR="008F05D0" w:rsidRPr="00AF725E" w:rsidRDefault="008F05D0">
      <w:pPr>
        <w:widowControl w:val="0"/>
        <w:tabs>
          <w:tab w:val="left" w:pos="567"/>
        </w:tabs>
        <w:contextualSpacing/>
        <w:jc w:val="both"/>
        <w:rPr>
          <w:b/>
          <w:sz w:val="16"/>
          <w:szCs w:val="16"/>
        </w:rPr>
      </w:pPr>
    </w:p>
    <w:p w:rsidR="008F05D0" w:rsidRDefault="003A7C3C">
      <w:pPr>
        <w:pStyle w:val="af4"/>
        <w:numPr>
          <w:ilvl w:val="1"/>
          <w:numId w:val="8"/>
        </w:numPr>
        <w:ind w:left="0" w:firstLine="709"/>
        <w:jc w:val="both"/>
        <w:rPr>
          <w:sz w:val="28"/>
        </w:rPr>
      </w:pPr>
      <w:r>
        <w:rPr>
          <w:sz w:val="28"/>
        </w:rPr>
        <w:t>Предоставление муниципальной услуги включает в себя следующие административные процедуры:</w:t>
      </w:r>
    </w:p>
    <w:p w:rsidR="008F05D0" w:rsidRDefault="003A7C3C">
      <w:pPr>
        <w:widowControl w:val="0"/>
        <w:tabs>
          <w:tab w:val="left" w:pos="567"/>
        </w:tabs>
        <w:ind w:firstLine="709"/>
        <w:contextualSpacing/>
        <w:jc w:val="both"/>
      </w:pPr>
      <w:r>
        <w:rPr>
          <w:sz w:val="28"/>
        </w:rPr>
        <w:t>проверка документов и регистрация заявления;</w:t>
      </w:r>
    </w:p>
    <w:p w:rsidR="008F05D0" w:rsidRDefault="003A7C3C">
      <w:pPr>
        <w:widowControl w:val="0"/>
        <w:tabs>
          <w:tab w:val="left" w:pos="567"/>
        </w:tabs>
        <w:ind w:firstLine="709"/>
        <w:contextualSpacing/>
        <w:jc w:val="both"/>
      </w:pPr>
      <w:r w:rsidRPr="00DD19B0">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05D0" w:rsidRDefault="003A7C3C">
      <w:pPr>
        <w:widowControl w:val="0"/>
        <w:tabs>
          <w:tab w:val="left" w:pos="567"/>
        </w:tabs>
        <w:ind w:firstLine="709"/>
        <w:contextualSpacing/>
        <w:jc w:val="both"/>
      </w:pPr>
      <w:r>
        <w:rPr>
          <w:sz w:val="28"/>
        </w:rPr>
        <w:t>рассмотрение документов и сведений;</w:t>
      </w:r>
    </w:p>
    <w:p w:rsidR="008F05D0" w:rsidRDefault="003A7C3C">
      <w:pPr>
        <w:widowControl w:val="0"/>
        <w:tabs>
          <w:tab w:val="left" w:pos="567"/>
        </w:tabs>
        <w:ind w:firstLine="709"/>
        <w:contextualSpacing/>
        <w:jc w:val="both"/>
      </w:pPr>
      <w:r>
        <w:rPr>
          <w:sz w:val="28"/>
        </w:rPr>
        <w:t>принятие решения;</w:t>
      </w:r>
    </w:p>
    <w:p w:rsidR="008F05D0" w:rsidRDefault="003A7C3C">
      <w:pPr>
        <w:widowControl w:val="0"/>
        <w:tabs>
          <w:tab w:val="left" w:pos="567"/>
        </w:tabs>
        <w:ind w:firstLine="709"/>
        <w:contextualSpacing/>
        <w:jc w:val="both"/>
      </w:pPr>
      <w:r>
        <w:rPr>
          <w:sz w:val="28"/>
        </w:rPr>
        <w:t>выдача результата;</w:t>
      </w:r>
    </w:p>
    <w:p w:rsidR="008F05D0" w:rsidRDefault="003A7C3C">
      <w:pPr>
        <w:widowControl w:val="0"/>
        <w:tabs>
          <w:tab w:val="left" w:pos="567"/>
        </w:tabs>
        <w:ind w:firstLine="709"/>
        <w:contextualSpacing/>
        <w:jc w:val="both"/>
      </w:pPr>
      <w:r>
        <w:rPr>
          <w:sz w:val="28"/>
        </w:rPr>
        <w:t xml:space="preserve">внесение результата муниципальной услуги в реестр юридически значимых записей. </w:t>
      </w:r>
    </w:p>
    <w:p w:rsidR="008F05D0" w:rsidRDefault="003A7C3C">
      <w:pPr>
        <w:ind w:firstLine="708"/>
        <w:jc w:val="both"/>
      </w:pPr>
      <w:r>
        <w:rPr>
          <w:sz w:val="28"/>
        </w:rPr>
        <w:t xml:space="preserve">Описание административных процедур представлено в Приложении </w:t>
      </w:r>
      <w:r>
        <w:rPr>
          <w:sz w:val="28"/>
        </w:rPr>
        <w:br/>
        <w:t>№ 9 к настоящему Административному регламенту.</w:t>
      </w:r>
    </w:p>
    <w:p w:rsidR="008F05D0" w:rsidRPr="00AF725E" w:rsidRDefault="008F05D0">
      <w:pPr>
        <w:ind w:firstLine="709"/>
        <w:jc w:val="both"/>
        <w:rPr>
          <w:b/>
          <w:sz w:val="16"/>
          <w:szCs w:val="16"/>
        </w:rPr>
      </w:pPr>
    </w:p>
    <w:p w:rsidR="008F05D0" w:rsidRDefault="003A7C3C">
      <w:pPr>
        <w:widowControl w:val="0"/>
        <w:ind w:firstLine="709"/>
        <w:jc w:val="center"/>
      </w:pPr>
      <w:r>
        <w:rPr>
          <w:b/>
          <w:sz w:val="28"/>
        </w:rPr>
        <w:t>Перечень административных процедур (действий) при предоставлении муниципальной услуги услуг в электронной форме</w:t>
      </w:r>
    </w:p>
    <w:p w:rsidR="008F05D0" w:rsidRPr="00AF725E" w:rsidRDefault="008F05D0">
      <w:pPr>
        <w:widowControl w:val="0"/>
        <w:ind w:firstLine="709"/>
        <w:jc w:val="center"/>
        <w:rPr>
          <w:b/>
          <w:sz w:val="16"/>
          <w:szCs w:val="16"/>
        </w:rPr>
      </w:pPr>
    </w:p>
    <w:p w:rsidR="008F05D0" w:rsidRDefault="003A7C3C">
      <w:pPr>
        <w:pStyle w:val="af4"/>
        <w:numPr>
          <w:ilvl w:val="1"/>
          <w:numId w:val="8"/>
        </w:numPr>
        <w:ind w:left="0" w:firstLine="709"/>
        <w:jc w:val="both"/>
        <w:rPr>
          <w:sz w:val="28"/>
        </w:rPr>
      </w:pPr>
      <w:r>
        <w:rPr>
          <w:sz w:val="28"/>
        </w:rPr>
        <w:t>При предоставлении муниципальной услуги в электронной форме заявителю обеспечиваются:</w:t>
      </w:r>
    </w:p>
    <w:p w:rsidR="008F05D0" w:rsidRDefault="003A7C3C">
      <w:pPr>
        <w:widowControl w:val="0"/>
        <w:ind w:firstLine="709"/>
        <w:jc w:val="both"/>
      </w:pPr>
      <w:r>
        <w:rPr>
          <w:sz w:val="28"/>
        </w:rPr>
        <w:t>получение информации о порядке и сроках предоставления муниципальной услуги;</w:t>
      </w:r>
    </w:p>
    <w:p w:rsidR="008F05D0" w:rsidRDefault="003A7C3C">
      <w:pPr>
        <w:widowControl w:val="0"/>
        <w:ind w:firstLine="709"/>
        <w:jc w:val="both"/>
      </w:pPr>
      <w:r>
        <w:rPr>
          <w:sz w:val="28"/>
        </w:rPr>
        <w:t>формирование заявления;</w:t>
      </w:r>
    </w:p>
    <w:p w:rsidR="008F05D0" w:rsidRDefault="003A7C3C">
      <w:pPr>
        <w:widowControl w:val="0"/>
        <w:ind w:firstLine="709"/>
        <w:jc w:val="both"/>
      </w:pPr>
      <w:r>
        <w:rPr>
          <w:sz w:val="28"/>
        </w:rPr>
        <w:t>прием и регистрация Уполномоченным органом заявления и иных документов, необходимых для предоставления муниципальной услуги;</w:t>
      </w:r>
    </w:p>
    <w:p w:rsidR="008F05D0" w:rsidRDefault="003A7C3C">
      <w:pPr>
        <w:widowControl w:val="0"/>
        <w:ind w:firstLine="709"/>
        <w:jc w:val="both"/>
      </w:pPr>
      <w:r>
        <w:rPr>
          <w:sz w:val="28"/>
        </w:rPr>
        <w:t xml:space="preserve">получение результата предоставления муниципальной услуги; </w:t>
      </w:r>
    </w:p>
    <w:p w:rsidR="008F05D0" w:rsidRDefault="003A7C3C">
      <w:pPr>
        <w:widowControl w:val="0"/>
        <w:ind w:firstLine="709"/>
        <w:jc w:val="both"/>
      </w:pPr>
      <w:r>
        <w:rPr>
          <w:sz w:val="28"/>
        </w:rPr>
        <w:t>получение сведений о ходе рассмотрения заявления;</w:t>
      </w:r>
    </w:p>
    <w:p w:rsidR="008F05D0" w:rsidRDefault="003A7C3C">
      <w:pPr>
        <w:ind w:firstLine="709"/>
        <w:jc w:val="both"/>
      </w:pPr>
      <w:r>
        <w:rPr>
          <w:sz w:val="28"/>
        </w:rPr>
        <w:t>осуществление оценки качества предоставления муниципальной услуги;</w:t>
      </w:r>
    </w:p>
    <w:p w:rsidR="008F05D0" w:rsidRDefault="003A7C3C">
      <w:pPr>
        <w:ind w:firstLine="709"/>
        <w:jc w:val="both"/>
      </w:pPr>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05D0" w:rsidRPr="00AF725E" w:rsidRDefault="008F05D0">
      <w:pPr>
        <w:jc w:val="center"/>
        <w:rPr>
          <w:b/>
          <w:sz w:val="16"/>
          <w:szCs w:val="16"/>
        </w:rPr>
      </w:pPr>
    </w:p>
    <w:p w:rsidR="008F05D0" w:rsidRDefault="003A7C3C">
      <w:pPr>
        <w:jc w:val="center"/>
      </w:pPr>
      <w:r>
        <w:rPr>
          <w:b/>
          <w:sz w:val="28"/>
        </w:rPr>
        <w:t>Порядок осуществления административных процедур (действий)</w:t>
      </w:r>
      <w:r>
        <w:rPr>
          <w:b/>
          <w:sz w:val="28"/>
        </w:rPr>
        <w:br/>
      </w:r>
      <w:r>
        <w:rPr>
          <w:sz w:val="28"/>
        </w:rPr>
        <w:t xml:space="preserve"> </w:t>
      </w:r>
      <w:r>
        <w:rPr>
          <w:b/>
          <w:sz w:val="28"/>
        </w:rPr>
        <w:t>в электронной форме</w:t>
      </w:r>
      <w:r>
        <w:rPr>
          <w:sz w:val="28"/>
        </w:rPr>
        <w:t xml:space="preserve"> </w:t>
      </w:r>
    </w:p>
    <w:p w:rsidR="008F05D0" w:rsidRPr="00AF725E" w:rsidRDefault="008F05D0">
      <w:pPr>
        <w:widowControl w:val="0"/>
        <w:ind w:firstLine="709"/>
        <w:jc w:val="both"/>
        <w:rPr>
          <w:b/>
          <w:sz w:val="16"/>
          <w:szCs w:val="16"/>
        </w:rPr>
      </w:pPr>
    </w:p>
    <w:p w:rsidR="008F05D0" w:rsidRDefault="003A7C3C">
      <w:pPr>
        <w:pStyle w:val="af4"/>
        <w:numPr>
          <w:ilvl w:val="1"/>
          <w:numId w:val="8"/>
        </w:numPr>
        <w:ind w:left="0" w:firstLine="709"/>
        <w:jc w:val="both"/>
        <w:rPr>
          <w:sz w:val="28"/>
        </w:rPr>
      </w:pPr>
      <w:r>
        <w:rPr>
          <w:sz w:val="28"/>
        </w:rPr>
        <w:t>Формирование заявления.</w:t>
      </w:r>
    </w:p>
    <w:p w:rsidR="008F05D0" w:rsidRDefault="003A7C3C">
      <w:pPr>
        <w:widowControl w:val="0"/>
        <w:ind w:firstLine="709"/>
        <w:jc w:val="both"/>
      </w:pPr>
      <w:r>
        <w:rPr>
          <w:sz w:val="28"/>
        </w:rPr>
        <w:t xml:space="preserve">Формирование заявления осуществляется посредством заполнения </w:t>
      </w:r>
      <w:r>
        <w:rPr>
          <w:sz w:val="28"/>
        </w:rPr>
        <w:lastRenderedPageBreak/>
        <w:t>электронной формы заявления на ЕПГУ без необходимости дополнительной подачи заявления в какой-либо иной форме.</w:t>
      </w:r>
    </w:p>
    <w:p w:rsidR="008F05D0" w:rsidRDefault="003A7C3C">
      <w:pPr>
        <w:widowControl w:val="0"/>
        <w:ind w:firstLine="709"/>
        <w:jc w:val="both"/>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05D0" w:rsidRDefault="003A7C3C">
      <w:pPr>
        <w:widowControl w:val="0"/>
        <w:ind w:firstLine="709"/>
        <w:jc w:val="both"/>
      </w:pPr>
      <w:r>
        <w:rPr>
          <w:sz w:val="28"/>
        </w:rPr>
        <w:t>При формировании заявления заявителю обеспечивается:</w:t>
      </w:r>
    </w:p>
    <w:p w:rsidR="008F05D0" w:rsidRDefault="003A7C3C">
      <w:pPr>
        <w:widowControl w:val="0"/>
        <w:ind w:firstLine="709"/>
        <w:jc w:val="both"/>
      </w:pPr>
      <w:r>
        <w:rPr>
          <w:sz w:val="28"/>
        </w:rPr>
        <w:t xml:space="preserve">а) возможность копирования и сохранения заявления и иных документов, указанных в </w:t>
      </w:r>
      <w:r>
        <w:rPr>
          <w:color w:val="auto"/>
          <w:sz w:val="28"/>
        </w:rPr>
        <w:t>пунктах 2.9 – 2.12 настоящего</w:t>
      </w:r>
      <w:r>
        <w:rPr>
          <w:sz w:val="28"/>
        </w:rPr>
        <w:t xml:space="preserve"> Административного регламента, необходимых для предоставления муниципальной услуги;</w:t>
      </w:r>
    </w:p>
    <w:p w:rsidR="008F05D0" w:rsidRDefault="003A7C3C">
      <w:pPr>
        <w:widowControl w:val="0"/>
        <w:ind w:firstLine="709"/>
        <w:jc w:val="both"/>
      </w:pPr>
      <w:r>
        <w:rPr>
          <w:sz w:val="28"/>
        </w:rPr>
        <w:t>б) возможность печати на бумажном носителе копии электронной формы заявления;</w:t>
      </w:r>
    </w:p>
    <w:p w:rsidR="008F05D0" w:rsidRDefault="003A7C3C">
      <w:pPr>
        <w:widowControl w:val="0"/>
        <w:ind w:firstLine="709"/>
        <w:jc w:val="both"/>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05D0" w:rsidRDefault="003A7C3C">
      <w:pPr>
        <w:widowControl w:val="0"/>
        <w:ind w:firstLine="709"/>
        <w:jc w:val="both"/>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05D0" w:rsidRDefault="003A7C3C">
      <w:pPr>
        <w:widowControl w:val="0"/>
        <w:ind w:firstLine="709"/>
        <w:jc w:val="both"/>
      </w:pPr>
      <w:r>
        <w:rPr>
          <w:sz w:val="28"/>
        </w:rPr>
        <w:t>д) возможность вернуться на любой из этапов заполнения электронной формы заявления без потери ранее введенной информации;</w:t>
      </w:r>
    </w:p>
    <w:p w:rsidR="008F05D0" w:rsidRDefault="003A7C3C">
      <w:pPr>
        <w:widowControl w:val="0"/>
        <w:ind w:firstLine="709"/>
        <w:jc w:val="both"/>
      </w:pPr>
      <w:r>
        <w:rPr>
          <w:sz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05D0" w:rsidRDefault="003A7C3C">
      <w:pPr>
        <w:widowControl w:val="0"/>
        <w:ind w:firstLine="709"/>
        <w:jc w:val="both"/>
      </w:pPr>
      <w:r>
        <w:rPr>
          <w:sz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05D0" w:rsidRDefault="003A7C3C">
      <w:pPr>
        <w:pStyle w:val="af4"/>
        <w:numPr>
          <w:ilvl w:val="1"/>
          <w:numId w:val="8"/>
        </w:numPr>
        <w:ind w:left="0" w:firstLine="709"/>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05D0" w:rsidRDefault="003A7C3C">
      <w:pPr>
        <w:ind w:firstLine="709"/>
        <w:jc w:val="both"/>
      </w:pPr>
      <w:r>
        <w:rPr>
          <w:sz w:val="28"/>
        </w:rPr>
        <w:t>а) прием документов, необходимых для предоставления муниципальной услуги, и направление заявителю электронного сообщения</w:t>
      </w:r>
      <w:r>
        <w:br/>
      </w:r>
      <w:r>
        <w:rPr>
          <w:sz w:val="28"/>
        </w:rPr>
        <w:t>о поступлении заявления;</w:t>
      </w:r>
    </w:p>
    <w:p w:rsidR="008F05D0" w:rsidRDefault="003A7C3C">
      <w:pPr>
        <w:ind w:firstLine="709"/>
        <w:jc w:val="both"/>
      </w:pPr>
      <w:r>
        <w:rPr>
          <w:sz w:val="28"/>
        </w:rPr>
        <w:t>б) регистрацию заявления и направление заявителю уведомления</w:t>
      </w:r>
      <w:r>
        <w:br/>
      </w:r>
      <w:r>
        <w:rPr>
          <w:sz w:val="28"/>
        </w:rPr>
        <w:t xml:space="preserve">о регистрации заявления либо об отказе в приеме документов, необходимых для предоставления муниципальной услуги. </w:t>
      </w:r>
    </w:p>
    <w:p w:rsidR="008F05D0" w:rsidRDefault="003A7C3C">
      <w:pPr>
        <w:pStyle w:val="af4"/>
        <w:numPr>
          <w:ilvl w:val="1"/>
          <w:numId w:val="8"/>
        </w:numPr>
        <w:ind w:left="0" w:firstLine="709"/>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05D0" w:rsidRDefault="003A7C3C">
      <w:pPr>
        <w:widowControl w:val="0"/>
        <w:ind w:firstLine="709"/>
        <w:jc w:val="both"/>
      </w:pPr>
      <w:r>
        <w:rPr>
          <w:sz w:val="28"/>
        </w:rPr>
        <w:lastRenderedPageBreak/>
        <w:t>Ответственное должностное лицо:</w:t>
      </w:r>
    </w:p>
    <w:p w:rsidR="008F05D0" w:rsidRDefault="003A7C3C">
      <w:pPr>
        <w:widowControl w:val="0"/>
        <w:ind w:firstLine="709"/>
        <w:jc w:val="both"/>
      </w:pPr>
      <w:r>
        <w:rPr>
          <w:sz w:val="28"/>
        </w:rPr>
        <w:t>проверяет наличие электронных заявлений, поступивших с ЕПГУ, с периодом не реже 2 раз в день;</w:t>
      </w:r>
    </w:p>
    <w:p w:rsidR="008F05D0" w:rsidRDefault="003A7C3C">
      <w:pPr>
        <w:widowControl w:val="0"/>
        <w:ind w:firstLine="709"/>
        <w:jc w:val="both"/>
      </w:pPr>
      <w:r>
        <w:rPr>
          <w:sz w:val="28"/>
        </w:rPr>
        <w:t>рассматривает поступившие заявления и приложенные образы документов (документы);</w:t>
      </w:r>
    </w:p>
    <w:p w:rsidR="008F05D0" w:rsidRDefault="003A7C3C">
      <w:pPr>
        <w:widowControl w:val="0"/>
        <w:ind w:firstLine="709"/>
        <w:jc w:val="both"/>
        <w:rPr>
          <w:color w:val="auto"/>
        </w:rPr>
      </w:pPr>
      <w:r>
        <w:rPr>
          <w:sz w:val="28"/>
        </w:rPr>
        <w:t xml:space="preserve">производит действия в </w:t>
      </w:r>
      <w:r>
        <w:rPr>
          <w:color w:val="auto"/>
          <w:sz w:val="28"/>
        </w:rPr>
        <w:t>соответствии с пунктом 3.4 настоящего Административного регламента.</w:t>
      </w:r>
    </w:p>
    <w:p w:rsidR="008F05D0" w:rsidRDefault="003A7C3C">
      <w:pPr>
        <w:pStyle w:val="af4"/>
        <w:numPr>
          <w:ilvl w:val="1"/>
          <w:numId w:val="8"/>
        </w:numPr>
        <w:ind w:left="0" w:firstLine="709"/>
        <w:jc w:val="both"/>
        <w:rPr>
          <w:sz w:val="28"/>
        </w:rPr>
      </w:pPr>
      <w:r>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8F05D0" w:rsidRDefault="003A7C3C">
      <w:pPr>
        <w:ind w:firstLine="709"/>
        <w:jc w:val="both"/>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05D0" w:rsidRDefault="003A7C3C">
      <w:pPr>
        <w:widowControl w:val="0"/>
        <w:ind w:firstLine="709"/>
        <w:jc w:val="both"/>
      </w:pPr>
      <w:r>
        <w:rPr>
          <w:sz w:val="28"/>
        </w:rPr>
        <w:t>в виде бумажного документа, подтверждающего содержание электронного документа, который заявитель получает при личном обращении</w:t>
      </w:r>
      <w:r>
        <w:br/>
      </w:r>
      <w:r>
        <w:rPr>
          <w:sz w:val="28"/>
        </w:rPr>
        <w:t>в МФЦ.</w:t>
      </w:r>
    </w:p>
    <w:p w:rsidR="008F05D0" w:rsidRDefault="003A7C3C">
      <w:pPr>
        <w:pStyle w:val="af4"/>
        <w:numPr>
          <w:ilvl w:val="1"/>
          <w:numId w:val="8"/>
        </w:numPr>
        <w:ind w:left="0" w:firstLine="709"/>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05D0" w:rsidRDefault="003A7C3C">
      <w:pPr>
        <w:widowControl w:val="0"/>
        <w:ind w:firstLine="709"/>
        <w:jc w:val="both"/>
      </w:pPr>
      <w:r>
        <w:rPr>
          <w:sz w:val="28"/>
        </w:rPr>
        <w:t>При предоставлении муниципальной услуги в электронной форме заявителю направляется:</w:t>
      </w:r>
    </w:p>
    <w:p w:rsidR="008F05D0" w:rsidRDefault="003A7C3C">
      <w:pPr>
        <w:widowControl w:val="0"/>
        <w:ind w:firstLine="709"/>
        <w:jc w:val="both"/>
      </w:pPr>
      <w:r>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05D0" w:rsidRDefault="003A7C3C">
      <w:pPr>
        <w:widowControl w:val="0"/>
        <w:ind w:firstLine="709"/>
        <w:jc w:val="both"/>
      </w:pPr>
      <w:r>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05D0" w:rsidRDefault="003A7C3C">
      <w:pPr>
        <w:pStyle w:val="af4"/>
        <w:numPr>
          <w:ilvl w:val="1"/>
          <w:numId w:val="8"/>
        </w:numPr>
        <w:ind w:left="0" w:firstLine="709"/>
        <w:jc w:val="both"/>
      </w:pPr>
      <w:r>
        <w:rPr>
          <w:sz w:val="28"/>
        </w:rPr>
        <w:t>Оценка качества предоставления муниципальной услуги.</w:t>
      </w:r>
    </w:p>
    <w:p w:rsidR="008F05D0" w:rsidRDefault="003A7C3C">
      <w:pPr>
        <w:ind w:firstLine="709"/>
        <w:jc w:val="both"/>
      </w:pPr>
      <w:r>
        <w:rPr>
          <w:sz w:val="28"/>
        </w:rPr>
        <w:t xml:space="preserve">Оценка качества предоставления муниципальной услуги осуществляется в соответствии с </w:t>
      </w:r>
      <w:hyperlink r:id="rId9" w:tooltip="consultantplus://offline/ref=7477D36D247F526C7BD4B7DDD08F15A6014F84D62298DDA4DCA8A2DB7828FD21BF4B5E0D31D769E7uBz4M" w:history="1">
        <w:r>
          <w:rPr>
            <w:sz w:val="28"/>
          </w:rPr>
          <w:t>Правилами</w:t>
        </w:r>
      </w:hyperlink>
      <w:r>
        <w:rPr>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sz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05D0" w:rsidRDefault="003A7C3C">
      <w:pPr>
        <w:pStyle w:val="af4"/>
        <w:numPr>
          <w:ilvl w:val="1"/>
          <w:numId w:val="8"/>
        </w:numPr>
        <w:ind w:left="0" w:firstLine="709"/>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r>
        <w:rPr>
          <w:sz w:val="28"/>
        </w:rPr>
        <w:br/>
        <w:t>и действий (бездействия), совершенных при предоставлении государственных</w:t>
      </w:r>
      <w:r>
        <w:rPr>
          <w:sz w:val="28"/>
        </w:rPr>
        <w:br/>
        <w:t>и муниципальных услуг.</w:t>
      </w:r>
    </w:p>
    <w:p w:rsidR="008F05D0" w:rsidRPr="00AF725E" w:rsidRDefault="008F05D0" w:rsidP="00FD203A">
      <w:pPr>
        <w:widowControl w:val="0"/>
        <w:jc w:val="both"/>
        <w:rPr>
          <w:b/>
          <w:sz w:val="16"/>
          <w:szCs w:val="16"/>
        </w:rPr>
      </w:pPr>
    </w:p>
    <w:p w:rsidR="008F05D0" w:rsidRDefault="003A7C3C">
      <w:pPr>
        <w:widowControl w:val="0"/>
        <w:jc w:val="center"/>
        <w:rPr>
          <w:b/>
          <w:sz w:val="28"/>
        </w:rPr>
      </w:pPr>
      <w:r>
        <w:rPr>
          <w:b/>
          <w:sz w:val="28"/>
        </w:rPr>
        <w:t xml:space="preserve">Порядок исправления допущенных опечаток и ошибок в выданных </w:t>
      </w:r>
    </w:p>
    <w:p w:rsidR="008F05D0" w:rsidRDefault="003A7C3C">
      <w:pPr>
        <w:widowControl w:val="0"/>
        <w:jc w:val="center"/>
      </w:pPr>
      <w:r>
        <w:rPr>
          <w:b/>
          <w:sz w:val="28"/>
        </w:rPr>
        <w:t>в результате предоставления муниципальной услуги документах</w:t>
      </w:r>
    </w:p>
    <w:p w:rsidR="008F05D0" w:rsidRPr="00AF725E" w:rsidRDefault="008F05D0">
      <w:pPr>
        <w:widowControl w:val="0"/>
        <w:ind w:firstLine="709"/>
        <w:jc w:val="center"/>
        <w:rPr>
          <w:b/>
          <w:color w:val="FF0000"/>
          <w:sz w:val="16"/>
          <w:szCs w:val="16"/>
        </w:rPr>
      </w:pPr>
    </w:p>
    <w:p w:rsidR="008F05D0" w:rsidRDefault="003A7C3C">
      <w:pPr>
        <w:pStyle w:val="af4"/>
        <w:numPr>
          <w:ilvl w:val="1"/>
          <w:numId w:val="8"/>
        </w:numPr>
        <w:ind w:left="0" w:firstLine="709"/>
        <w:jc w:val="both"/>
        <w:rPr>
          <w:sz w:val="28"/>
        </w:rPr>
      </w:pPr>
      <w:r>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8F05D0" w:rsidRDefault="003A7C3C">
      <w:pPr>
        <w:pStyle w:val="af4"/>
        <w:numPr>
          <w:ilvl w:val="1"/>
          <w:numId w:val="8"/>
        </w:numPr>
        <w:ind w:left="0" w:firstLine="709"/>
        <w:jc w:val="both"/>
        <w:rPr>
          <w:sz w:val="28"/>
        </w:rPr>
      </w:pPr>
      <w:r>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05D0" w:rsidRDefault="003A7C3C">
      <w:pPr>
        <w:pStyle w:val="af4"/>
        <w:numPr>
          <w:ilvl w:val="2"/>
          <w:numId w:val="8"/>
        </w:numPr>
        <w:ind w:left="0" w:firstLine="709"/>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05D0" w:rsidRDefault="003A7C3C">
      <w:pPr>
        <w:pStyle w:val="af4"/>
        <w:numPr>
          <w:ilvl w:val="2"/>
          <w:numId w:val="8"/>
        </w:numPr>
        <w:ind w:left="0" w:firstLine="709"/>
        <w:jc w:val="both"/>
        <w:rPr>
          <w:sz w:val="28"/>
        </w:rPr>
      </w:pPr>
      <w:r>
        <w:rPr>
          <w:sz w:val="28"/>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05D0" w:rsidRDefault="003A7C3C">
      <w:pPr>
        <w:pStyle w:val="af4"/>
        <w:numPr>
          <w:ilvl w:val="2"/>
          <w:numId w:val="8"/>
        </w:numPr>
        <w:ind w:left="0" w:firstLine="709"/>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05D0" w:rsidRDefault="003A7C3C">
      <w:pPr>
        <w:pStyle w:val="af4"/>
        <w:numPr>
          <w:ilvl w:val="2"/>
          <w:numId w:val="8"/>
        </w:numPr>
        <w:ind w:left="0" w:firstLine="709"/>
        <w:jc w:val="both"/>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3.11.1 пункта 3.13 настоящего подраздела.</w:t>
      </w:r>
    </w:p>
    <w:p w:rsidR="008F05D0" w:rsidRPr="00AF725E" w:rsidRDefault="008F05D0">
      <w:pPr>
        <w:jc w:val="both"/>
        <w:rPr>
          <w:sz w:val="16"/>
          <w:szCs w:val="16"/>
        </w:rPr>
      </w:pPr>
    </w:p>
    <w:p w:rsidR="008F05D0" w:rsidRDefault="003A7C3C">
      <w:pPr>
        <w:widowControl w:val="0"/>
        <w:ind w:firstLine="709"/>
        <w:jc w:val="both"/>
      </w:pPr>
      <w:r>
        <w:rPr>
          <w:b/>
          <w:sz w:val="28"/>
        </w:rPr>
        <w:t>IV. Формы контроля за исполнением административного регламента</w:t>
      </w:r>
    </w:p>
    <w:p w:rsidR="008F05D0" w:rsidRPr="00AF725E" w:rsidRDefault="008F05D0">
      <w:pPr>
        <w:widowControl w:val="0"/>
        <w:ind w:firstLine="709"/>
        <w:jc w:val="center"/>
        <w:rPr>
          <w:b/>
          <w:sz w:val="16"/>
          <w:szCs w:val="16"/>
        </w:rPr>
      </w:pPr>
    </w:p>
    <w:p w:rsidR="008F05D0" w:rsidRDefault="003A7C3C">
      <w:pPr>
        <w:jc w:val="center"/>
      </w:pPr>
      <w:r>
        <w:rPr>
          <w:b/>
          <w:sz w:val="28"/>
        </w:rPr>
        <w:t>Порядок осуществления текущего контроля за соблюдением</w:t>
      </w:r>
    </w:p>
    <w:p w:rsidR="008F05D0" w:rsidRDefault="003A7C3C">
      <w:pPr>
        <w:jc w:val="center"/>
      </w:pPr>
      <w:r>
        <w:rPr>
          <w:b/>
          <w:sz w:val="28"/>
        </w:rPr>
        <w:t>и исполнением ответственными должностными лицами положений</w:t>
      </w:r>
    </w:p>
    <w:p w:rsidR="008F05D0" w:rsidRDefault="003A7C3C">
      <w:pPr>
        <w:jc w:val="center"/>
      </w:pPr>
      <w:r>
        <w:rPr>
          <w:b/>
          <w:sz w:val="28"/>
        </w:rPr>
        <w:t>регламента и иных нормативных правовых актов,</w:t>
      </w:r>
    </w:p>
    <w:p w:rsidR="008F05D0" w:rsidRDefault="003A7C3C">
      <w:pPr>
        <w:jc w:val="center"/>
      </w:pPr>
      <w:r>
        <w:rPr>
          <w:b/>
          <w:sz w:val="28"/>
        </w:rPr>
        <w:t>устанавливающих требования к предоставлению государственной (муниципальной) услуги, а также принятием ими решений</w:t>
      </w:r>
    </w:p>
    <w:p w:rsidR="008F05D0" w:rsidRPr="00AF725E" w:rsidRDefault="008F05D0">
      <w:pPr>
        <w:jc w:val="center"/>
        <w:rPr>
          <w:b/>
          <w:sz w:val="16"/>
          <w:szCs w:val="16"/>
        </w:rPr>
      </w:pPr>
    </w:p>
    <w:p w:rsidR="008F05D0" w:rsidRDefault="003A7C3C">
      <w:pPr>
        <w:pStyle w:val="af4"/>
        <w:numPr>
          <w:ilvl w:val="1"/>
          <w:numId w:val="9"/>
        </w:numPr>
        <w:ind w:left="0" w:firstLine="70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F05D0" w:rsidRDefault="003A7C3C">
      <w:pPr>
        <w:ind w:firstLine="540"/>
        <w:jc w:val="both"/>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F05D0" w:rsidRDefault="003A7C3C">
      <w:pPr>
        <w:ind w:firstLine="540"/>
        <w:jc w:val="both"/>
      </w:pPr>
      <w:r>
        <w:rPr>
          <w:sz w:val="28"/>
        </w:rPr>
        <w:t>Текущий контроль осуществляется путем проведения проверок:</w:t>
      </w:r>
    </w:p>
    <w:p w:rsidR="008F05D0" w:rsidRDefault="003A7C3C">
      <w:pPr>
        <w:ind w:firstLine="540"/>
        <w:jc w:val="both"/>
      </w:pPr>
      <w:r>
        <w:rPr>
          <w:sz w:val="28"/>
        </w:rPr>
        <w:t>решений о предоставлении (об отказе в предоставлении) муниципальной услуги;</w:t>
      </w:r>
    </w:p>
    <w:p w:rsidR="008F05D0" w:rsidRDefault="003A7C3C">
      <w:pPr>
        <w:ind w:firstLine="540"/>
        <w:jc w:val="both"/>
      </w:pPr>
      <w:r>
        <w:rPr>
          <w:sz w:val="28"/>
        </w:rPr>
        <w:t>выявления и устранения нарушений прав граждан;</w:t>
      </w:r>
    </w:p>
    <w:p w:rsidR="008F05D0" w:rsidRDefault="003A7C3C">
      <w:pPr>
        <w:ind w:firstLine="540"/>
        <w:jc w:val="both"/>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05D0" w:rsidRPr="00AF725E" w:rsidRDefault="008F05D0">
      <w:pPr>
        <w:jc w:val="both"/>
        <w:rPr>
          <w:sz w:val="16"/>
          <w:szCs w:val="16"/>
        </w:rPr>
      </w:pPr>
    </w:p>
    <w:p w:rsidR="008F05D0" w:rsidRDefault="003A7C3C">
      <w:pPr>
        <w:jc w:val="center"/>
      </w:pPr>
      <w:r>
        <w:rPr>
          <w:b/>
          <w:sz w:val="28"/>
        </w:rPr>
        <w:t>Порядок и периодичность осуществления плановых и внеплановых</w:t>
      </w:r>
    </w:p>
    <w:p w:rsidR="008F05D0" w:rsidRDefault="003A7C3C">
      <w:pPr>
        <w:jc w:val="center"/>
        <w:rPr>
          <w:b/>
          <w:sz w:val="28"/>
        </w:rPr>
      </w:pPr>
      <w:r>
        <w:rPr>
          <w:b/>
          <w:sz w:val="28"/>
        </w:rPr>
        <w:t>проверок полноты и качества предоставления муниципальной услуги,</w:t>
      </w:r>
    </w:p>
    <w:p w:rsidR="008F05D0" w:rsidRDefault="003A7C3C" w:rsidP="00977B9B">
      <w:pPr>
        <w:jc w:val="center"/>
      </w:pPr>
      <w:r>
        <w:rPr>
          <w:b/>
          <w:sz w:val="28"/>
        </w:rPr>
        <w:t>в том числе порядок и формы контроля за полнотой</w:t>
      </w:r>
      <w:r w:rsidR="00977B9B">
        <w:t xml:space="preserve"> </w:t>
      </w:r>
      <w:r>
        <w:rPr>
          <w:b/>
          <w:sz w:val="28"/>
        </w:rPr>
        <w:t>и качеством предоставления муниципальной услуги</w:t>
      </w:r>
    </w:p>
    <w:p w:rsidR="008F05D0" w:rsidRPr="00AF725E" w:rsidRDefault="008F05D0">
      <w:pPr>
        <w:jc w:val="center"/>
        <w:rPr>
          <w:b/>
          <w:sz w:val="16"/>
          <w:szCs w:val="16"/>
        </w:rPr>
      </w:pPr>
    </w:p>
    <w:p w:rsidR="008F05D0" w:rsidRDefault="003A7C3C">
      <w:pPr>
        <w:pStyle w:val="af4"/>
        <w:numPr>
          <w:ilvl w:val="1"/>
          <w:numId w:val="9"/>
        </w:numPr>
        <w:ind w:left="0" w:firstLine="709"/>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rsidR="008F05D0" w:rsidRDefault="003A7C3C">
      <w:pPr>
        <w:pStyle w:val="af4"/>
        <w:numPr>
          <w:ilvl w:val="1"/>
          <w:numId w:val="9"/>
        </w:numPr>
        <w:ind w:left="0" w:firstLine="70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05D0" w:rsidRDefault="003A7C3C">
      <w:pPr>
        <w:ind w:firstLine="540"/>
        <w:jc w:val="both"/>
      </w:pPr>
      <w:r>
        <w:rPr>
          <w:sz w:val="28"/>
        </w:rPr>
        <w:t>соблюдение сроков предоставления муниципальной услуги;</w:t>
      </w:r>
    </w:p>
    <w:p w:rsidR="008F05D0" w:rsidRDefault="003A7C3C">
      <w:pPr>
        <w:ind w:firstLine="540"/>
        <w:jc w:val="both"/>
      </w:pPr>
      <w:r>
        <w:rPr>
          <w:sz w:val="28"/>
        </w:rPr>
        <w:t>соблюдение положений настоящего Административного регламента;</w:t>
      </w:r>
    </w:p>
    <w:p w:rsidR="008F05D0" w:rsidRDefault="003A7C3C">
      <w:pPr>
        <w:ind w:firstLine="540"/>
        <w:jc w:val="both"/>
      </w:pPr>
      <w:r>
        <w:rPr>
          <w:sz w:val="28"/>
        </w:rPr>
        <w:t>правильность и обоснованность принятого решения об отказе в предоставлении муниципальной услуги.</w:t>
      </w:r>
    </w:p>
    <w:p w:rsidR="008F05D0" w:rsidRDefault="003A7C3C">
      <w:pPr>
        <w:ind w:firstLine="540"/>
        <w:jc w:val="both"/>
      </w:pPr>
      <w:r>
        <w:rPr>
          <w:sz w:val="28"/>
        </w:rPr>
        <w:t>Основанием для проведения внеплановых проверок являются:</w:t>
      </w:r>
    </w:p>
    <w:p w:rsidR="008F05D0" w:rsidRDefault="003A7C3C">
      <w:pPr>
        <w:ind w:firstLine="540"/>
        <w:jc w:val="both"/>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r>
        <w:rPr>
          <w:i/>
          <w:sz w:val="28"/>
        </w:rPr>
        <w:t>;</w:t>
      </w:r>
    </w:p>
    <w:p w:rsidR="008F05D0" w:rsidRDefault="003A7C3C">
      <w:pPr>
        <w:ind w:firstLine="540"/>
        <w:jc w:val="both"/>
      </w:pPr>
      <w:r>
        <w:rPr>
          <w:sz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F05D0" w:rsidRPr="00AF725E" w:rsidRDefault="008F05D0">
      <w:pPr>
        <w:jc w:val="both"/>
        <w:rPr>
          <w:sz w:val="16"/>
          <w:szCs w:val="16"/>
        </w:rPr>
      </w:pPr>
    </w:p>
    <w:p w:rsidR="008F05D0" w:rsidRDefault="003A7C3C" w:rsidP="00AF725E">
      <w:pPr>
        <w:jc w:val="center"/>
      </w:pPr>
      <w:r>
        <w:rPr>
          <w:b/>
          <w:sz w:val="28"/>
        </w:rPr>
        <w:t>Ответственность должностных лиц за решения и действия</w:t>
      </w:r>
      <w:r w:rsidR="00AF725E">
        <w:t xml:space="preserve"> </w:t>
      </w:r>
      <w:r>
        <w:rPr>
          <w:b/>
          <w:sz w:val="28"/>
        </w:rPr>
        <w:t>(бездействие),</w:t>
      </w:r>
      <w:r w:rsidR="00AF725E">
        <w:rPr>
          <w:b/>
          <w:sz w:val="28"/>
        </w:rPr>
        <w:t xml:space="preserve"> </w:t>
      </w:r>
      <w:r>
        <w:rPr>
          <w:b/>
          <w:sz w:val="28"/>
        </w:rPr>
        <w:t>принимаемые (осуществляемые) ими в ходе</w:t>
      </w:r>
      <w:r w:rsidR="00AF725E">
        <w:t xml:space="preserve"> </w:t>
      </w:r>
      <w:r>
        <w:rPr>
          <w:b/>
          <w:sz w:val="28"/>
        </w:rPr>
        <w:t>предоставления муниципальной услуги</w:t>
      </w:r>
    </w:p>
    <w:p w:rsidR="008F05D0" w:rsidRPr="00AF725E" w:rsidRDefault="008F05D0">
      <w:pPr>
        <w:jc w:val="center"/>
        <w:rPr>
          <w:b/>
          <w:sz w:val="16"/>
          <w:szCs w:val="16"/>
        </w:rPr>
      </w:pPr>
    </w:p>
    <w:p w:rsidR="008F05D0" w:rsidRDefault="003A7C3C">
      <w:pPr>
        <w:pStyle w:val="af4"/>
        <w:numPr>
          <w:ilvl w:val="1"/>
          <w:numId w:val="9"/>
        </w:numPr>
        <w:ind w:left="0" w:firstLine="709"/>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05D0" w:rsidRDefault="003A7C3C">
      <w:pPr>
        <w:ind w:firstLine="540"/>
        <w:jc w:val="both"/>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05D0" w:rsidRPr="00AF725E" w:rsidRDefault="008F05D0" w:rsidP="00977B9B">
      <w:pPr>
        <w:jc w:val="both"/>
        <w:rPr>
          <w:b/>
          <w:sz w:val="16"/>
          <w:szCs w:val="16"/>
        </w:rPr>
      </w:pPr>
    </w:p>
    <w:p w:rsidR="008F05D0" w:rsidRDefault="003A7C3C">
      <w:pPr>
        <w:jc w:val="center"/>
      </w:pPr>
      <w:r>
        <w:rPr>
          <w:b/>
          <w:sz w:val="28"/>
        </w:rPr>
        <w:t>Требования к порядку и формам контроля за предоставлением</w:t>
      </w:r>
    </w:p>
    <w:p w:rsidR="008F05D0" w:rsidRDefault="003A7C3C">
      <w:pPr>
        <w:jc w:val="center"/>
      </w:pPr>
      <w:r>
        <w:rPr>
          <w:b/>
          <w:sz w:val="28"/>
        </w:rPr>
        <w:t>муниципальной услуги, в том числе со стороны граждан,</w:t>
      </w:r>
    </w:p>
    <w:p w:rsidR="008F05D0" w:rsidRDefault="003A7C3C">
      <w:pPr>
        <w:jc w:val="center"/>
      </w:pPr>
      <w:r>
        <w:rPr>
          <w:b/>
          <w:sz w:val="28"/>
        </w:rPr>
        <w:t>их объединений и организаций</w:t>
      </w:r>
    </w:p>
    <w:p w:rsidR="008F05D0" w:rsidRPr="00AF725E" w:rsidRDefault="008F05D0">
      <w:pPr>
        <w:jc w:val="center"/>
        <w:rPr>
          <w:b/>
          <w:sz w:val="16"/>
          <w:szCs w:val="16"/>
        </w:rPr>
      </w:pPr>
    </w:p>
    <w:p w:rsidR="008F05D0" w:rsidRDefault="003A7C3C">
      <w:pPr>
        <w:pStyle w:val="af4"/>
        <w:numPr>
          <w:ilvl w:val="1"/>
          <w:numId w:val="9"/>
        </w:numPr>
        <w:ind w:left="0" w:firstLine="709"/>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05D0" w:rsidRDefault="003A7C3C">
      <w:pPr>
        <w:ind w:firstLine="540"/>
        <w:jc w:val="both"/>
      </w:pPr>
      <w:r>
        <w:rPr>
          <w:sz w:val="28"/>
        </w:rPr>
        <w:t>Граждане, их объединения и организации также имеют право:</w:t>
      </w:r>
    </w:p>
    <w:p w:rsidR="008F05D0" w:rsidRDefault="003A7C3C">
      <w:pPr>
        <w:ind w:firstLine="540"/>
        <w:jc w:val="both"/>
      </w:pPr>
      <w:r>
        <w:rPr>
          <w:sz w:val="28"/>
        </w:rPr>
        <w:t>направлять замечания и предложения по улучшению доступности и качества предоставления муниципальной услуги;</w:t>
      </w:r>
    </w:p>
    <w:p w:rsidR="008F05D0" w:rsidRDefault="003A7C3C">
      <w:pPr>
        <w:ind w:firstLine="540"/>
        <w:jc w:val="both"/>
      </w:pPr>
      <w:r>
        <w:rPr>
          <w:sz w:val="28"/>
        </w:rPr>
        <w:t>вносить предложения о мерах по устранению нарушений настоящего Административного регламента.</w:t>
      </w:r>
    </w:p>
    <w:p w:rsidR="008F05D0" w:rsidRDefault="003A7C3C">
      <w:pPr>
        <w:pStyle w:val="af4"/>
        <w:numPr>
          <w:ilvl w:val="1"/>
          <w:numId w:val="9"/>
        </w:numPr>
        <w:ind w:left="0" w:firstLine="709"/>
        <w:jc w:val="both"/>
        <w:rPr>
          <w:sz w:val="28"/>
        </w:rPr>
      </w:pPr>
      <w:r>
        <w:rPr>
          <w:sz w:val="28"/>
        </w:rPr>
        <w:t>Должностные лица Уполномоченного органа принимают меры</w:t>
      </w:r>
      <w:r>
        <w:rPr>
          <w:sz w:val="28"/>
        </w:rPr>
        <w:br/>
        <w:t>к прекращению допущенных нарушений, устраняют причины и условия, способствующие совершению нарушений.</w:t>
      </w:r>
    </w:p>
    <w:p w:rsidR="008F05D0" w:rsidRDefault="003A7C3C">
      <w:pPr>
        <w:ind w:firstLine="540"/>
        <w:jc w:val="both"/>
      </w:pPr>
      <w:r>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05D0" w:rsidRDefault="008F05D0">
      <w:pPr>
        <w:ind w:firstLine="709"/>
        <w:jc w:val="both"/>
        <w:rPr>
          <w:sz w:val="28"/>
        </w:rPr>
      </w:pPr>
    </w:p>
    <w:p w:rsidR="008F05D0" w:rsidRDefault="003A7C3C">
      <w:pPr>
        <w:widowControl w:val="0"/>
        <w:ind w:firstLine="709"/>
        <w:jc w:val="center"/>
      </w:pPr>
      <w:r>
        <w:rPr>
          <w:b/>
          <w:sz w:val="28"/>
        </w:rPr>
        <w:t xml:space="preserve">V.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 </w:t>
      </w:r>
    </w:p>
    <w:p w:rsidR="008F05D0" w:rsidRPr="00AF725E" w:rsidRDefault="008F05D0">
      <w:pPr>
        <w:widowControl w:val="0"/>
        <w:ind w:firstLine="709"/>
        <w:jc w:val="center"/>
        <w:rPr>
          <w:sz w:val="16"/>
          <w:szCs w:val="16"/>
        </w:rPr>
      </w:pPr>
    </w:p>
    <w:p w:rsidR="008F05D0" w:rsidRDefault="003A7C3C">
      <w:pPr>
        <w:pStyle w:val="af4"/>
        <w:numPr>
          <w:ilvl w:val="1"/>
          <w:numId w:val="10"/>
        </w:numPr>
        <w:ind w:left="0" w:firstLine="851"/>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8F05D0" w:rsidRPr="00AF725E" w:rsidRDefault="008F05D0">
      <w:pPr>
        <w:ind w:firstLine="709"/>
        <w:jc w:val="both"/>
        <w:rPr>
          <w:b/>
          <w:sz w:val="16"/>
          <w:szCs w:val="16"/>
        </w:rPr>
      </w:pPr>
    </w:p>
    <w:p w:rsidR="008F05D0" w:rsidRDefault="003A7C3C">
      <w:pPr>
        <w:jc w:val="center"/>
      </w:pPr>
      <w:r>
        <w:rPr>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5D0" w:rsidRPr="00AF725E" w:rsidRDefault="008F05D0">
      <w:pPr>
        <w:ind w:firstLine="709"/>
        <w:jc w:val="both"/>
        <w:rPr>
          <w:b/>
          <w:sz w:val="16"/>
          <w:szCs w:val="16"/>
        </w:rPr>
      </w:pPr>
    </w:p>
    <w:p w:rsidR="008F05D0" w:rsidRDefault="003A7C3C">
      <w:pPr>
        <w:pStyle w:val="af4"/>
        <w:numPr>
          <w:ilvl w:val="1"/>
          <w:numId w:val="10"/>
        </w:numPr>
        <w:ind w:left="0" w:firstLine="851"/>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w:t>
      </w:r>
      <w:r>
        <w:rPr>
          <w:sz w:val="28"/>
        </w:rPr>
        <w:br/>
        <w:t>в электронной форме:</w:t>
      </w:r>
    </w:p>
    <w:p w:rsidR="008F05D0" w:rsidRDefault="003A7C3C">
      <w:pPr>
        <w:ind w:firstLine="709"/>
        <w:jc w:val="both"/>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05D0" w:rsidRDefault="003A7C3C">
      <w:pPr>
        <w:ind w:firstLine="709"/>
        <w:jc w:val="both"/>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05D0" w:rsidRDefault="003A7C3C">
      <w:pPr>
        <w:ind w:firstLine="709"/>
        <w:jc w:val="both"/>
      </w:pPr>
      <w:r>
        <w:rPr>
          <w:sz w:val="28"/>
        </w:rPr>
        <w:t>к руководителю МФЦ – на решения и действия (бездействие) работника МФЦ;</w:t>
      </w:r>
    </w:p>
    <w:p w:rsidR="008F05D0" w:rsidRDefault="003A7C3C">
      <w:pPr>
        <w:ind w:firstLine="709"/>
        <w:jc w:val="both"/>
      </w:pPr>
      <w:r>
        <w:rPr>
          <w:sz w:val="28"/>
        </w:rPr>
        <w:t>к учредителю МФЦ – на решение и действия (бездействие) МФЦ.</w:t>
      </w:r>
    </w:p>
    <w:p w:rsidR="008F05D0" w:rsidRDefault="003A7C3C" w:rsidP="00AF725E">
      <w:pPr>
        <w:ind w:firstLine="709"/>
        <w:jc w:val="both"/>
        <w:rPr>
          <w:sz w:val="28"/>
        </w:rPr>
      </w:pPr>
      <w:r>
        <w:rPr>
          <w:sz w:val="28"/>
        </w:rPr>
        <w:t>В Уполномоченном органе, МФЦ, у учредителя МФЦ определяются уполномоченные на рассмотрение жалоб должностные лица.</w:t>
      </w:r>
    </w:p>
    <w:p w:rsidR="00AF725E" w:rsidRPr="00AF725E" w:rsidRDefault="00AF725E" w:rsidP="00AF725E">
      <w:pPr>
        <w:ind w:firstLine="709"/>
        <w:jc w:val="both"/>
        <w:rPr>
          <w:sz w:val="16"/>
          <w:szCs w:val="16"/>
        </w:rPr>
      </w:pPr>
    </w:p>
    <w:p w:rsidR="008F05D0" w:rsidRDefault="003A7C3C" w:rsidP="00AF725E">
      <w:pPr>
        <w:jc w:val="center"/>
      </w:pPr>
      <w:r>
        <w:rPr>
          <w:b/>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F05D0" w:rsidRPr="00AF725E" w:rsidRDefault="008F05D0">
      <w:pPr>
        <w:ind w:firstLine="709"/>
        <w:jc w:val="both"/>
        <w:rPr>
          <w:b/>
          <w:sz w:val="16"/>
          <w:szCs w:val="16"/>
        </w:rPr>
      </w:pPr>
    </w:p>
    <w:p w:rsidR="008F05D0" w:rsidRDefault="003A7C3C">
      <w:pPr>
        <w:pStyle w:val="af4"/>
        <w:numPr>
          <w:ilvl w:val="1"/>
          <w:numId w:val="10"/>
        </w:numPr>
        <w:ind w:left="0" w:firstLine="851"/>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F725E" w:rsidRPr="00AF725E" w:rsidRDefault="00AF725E" w:rsidP="00AF725E">
      <w:pPr>
        <w:pStyle w:val="af4"/>
        <w:ind w:left="851"/>
        <w:jc w:val="both"/>
        <w:rPr>
          <w:sz w:val="16"/>
          <w:szCs w:val="16"/>
        </w:rPr>
      </w:pPr>
    </w:p>
    <w:p w:rsidR="008F05D0" w:rsidRDefault="003A7C3C" w:rsidP="00AF725E">
      <w:pPr>
        <w:jc w:val="center"/>
      </w:pPr>
      <w:r>
        <w:rPr>
          <w:b/>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05D0" w:rsidRPr="00AF725E" w:rsidRDefault="008F05D0">
      <w:pPr>
        <w:ind w:firstLine="709"/>
        <w:jc w:val="both"/>
        <w:rPr>
          <w:b/>
          <w:sz w:val="16"/>
          <w:szCs w:val="16"/>
        </w:rPr>
      </w:pPr>
    </w:p>
    <w:p w:rsidR="008F05D0" w:rsidRDefault="003A7C3C">
      <w:pPr>
        <w:pStyle w:val="af4"/>
        <w:numPr>
          <w:ilvl w:val="1"/>
          <w:numId w:val="10"/>
        </w:numPr>
        <w:ind w:left="0" w:firstLine="851"/>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F05D0" w:rsidRDefault="003A7C3C">
      <w:pPr>
        <w:ind w:firstLine="709"/>
        <w:jc w:val="both"/>
      </w:pPr>
      <w:r>
        <w:rPr>
          <w:sz w:val="28"/>
        </w:rPr>
        <w:t>Федеральным законом № 210-ФЗ;</w:t>
      </w:r>
    </w:p>
    <w:p w:rsidR="008F05D0" w:rsidRDefault="003A7C3C">
      <w:pPr>
        <w:ind w:firstLine="709"/>
        <w:jc w:val="both"/>
        <w:rPr>
          <w:sz w:val="28"/>
          <w:shd w:val="clear" w:color="auto" w:fill="FFE779"/>
        </w:rPr>
      </w:pPr>
      <w:r>
        <w:rPr>
          <w:sz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Pr>
          <w:sz w:val="28"/>
        </w:rPr>
        <w:lastRenderedPageBreak/>
        <w:t>законами</w:t>
      </w:r>
      <w:r w:rsidR="006917B4">
        <w:rPr>
          <w:sz w:val="28"/>
        </w:rPr>
        <w:t xml:space="preserve"> </w:t>
      </w:r>
      <w:r>
        <w:rPr>
          <w:sz w:val="28"/>
        </w:rPr>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w:t>
      </w:r>
      <w:r w:rsidR="006917B4">
        <w:t xml:space="preserve"> </w:t>
      </w:r>
      <w:r>
        <w:rPr>
          <w:sz w:val="28"/>
        </w:rPr>
        <w:t>и муниципальных услуг», и их работников, а также МФЦ предоставления государственных и муниципальных услуг и их работников»;</w:t>
      </w:r>
    </w:p>
    <w:p w:rsidR="008F05D0" w:rsidRPr="00977B9B" w:rsidRDefault="00890903" w:rsidP="00977B9B">
      <w:pPr>
        <w:ind w:firstLine="709"/>
        <w:jc w:val="both"/>
        <w:rPr>
          <w:sz w:val="28"/>
        </w:rPr>
      </w:pPr>
      <w:hyperlink r:id="rId10" w:tooltip="consultantplus://offline/ref=A397FE100A04CF436DCCCECBCB31C68B42BE200191B8B806F655A1EE54601F0A8CDCC862B6B13B1233FA6C374EFDx9G" w:history="1">
        <w:r w:rsidR="003A7C3C">
          <w:rPr>
            <w:sz w:val="28"/>
          </w:rPr>
          <w:t>постановлением</w:t>
        </w:r>
      </w:hyperlink>
      <w:r w:rsidR="003A7C3C">
        <w:rPr>
          <w:sz w:val="28"/>
        </w:rPr>
        <w:t xml:space="preserve"> Правительства Российской Федерации</w:t>
      </w:r>
      <w:r w:rsidR="003A7C3C">
        <w:br/>
      </w:r>
      <w:r w:rsidR="003A7C3C">
        <w:rPr>
          <w:sz w:val="28"/>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5D0" w:rsidRPr="00AF725E" w:rsidRDefault="008F05D0">
      <w:pPr>
        <w:ind w:firstLine="709"/>
        <w:jc w:val="both"/>
        <w:rPr>
          <w:sz w:val="16"/>
          <w:szCs w:val="16"/>
        </w:rPr>
      </w:pPr>
    </w:p>
    <w:p w:rsidR="008F05D0" w:rsidRDefault="003A7C3C">
      <w:pPr>
        <w:widowControl w:val="0"/>
        <w:tabs>
          <w:tab w:val="left" w:pos="567"/>
        </w:tabs>
        <w:contextualSpacing/>
        <w:jc w:val="center"/>
        <w:rPr>
          <w:b/>
          <w:sz w:val="28"/>
        </w:rPr>
      </w:pPr>
      <w:r>
        <w:rPr>
          <w:b/>
          <w:sz w:val="28"/>
        </w:rPr>
        <w:t>VI. Особенности выполнения административных процедур (действий)</w:t>
      </w:r>
    </w:p>
    <w:p w:rsidR="008F05D0" w:rsidRDefault="003A7C3C">
      <w:pPr>
        <w:widowControl w:val="0"/>
        <w:tabs>
          <w:tab w:val="left" w:pos="567"/>
        </w:tabs>
        <w:contextualSpacing/>
        <w:jc w:val="center"/>
      </w:pPr>
      <w:r>
        <w:rPr>
          <w:b/>
          <w:sz w:val="28"/>
        </w:rPr>
        <w:t xml:space="preserve"> в многофункциональных центрах предоставления государственных и муниципальных услуг</w:t>
      </w:r>
    </w:p>
    <w:p w:rsidR="008F05D0" w:rsidRPr="00AF725E" w:rsidRDefault="008F05D0">
      <w:pPr>
        <w:rPr>
          <w:b/>
          <w:sz w:val="16"/>
          <w:szCs w:val="16"/>
        </w:rPr>
      </w:pPr>
    </w:p>
    <w:p w:rsidR="008F05D0" w:rsidRDefault="003A7C3C">
      <w:pPr>
        <w:jc w:val="center"/>
      </w:pPr>
      <w:r>
        <w:rPr>
          <w:b/>
          <w:sz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F05D0" w:rsidRPr="00AF725E" w:rsidRDefault="008F05D0">
      <w:pPr>
        <w:jc w:val="center"/>
        <w:rPr>
          <w:sz w:val="16"/>
          <w:szCs w:val="16"/>
        </w:rPr>
      </w:pPr>
    </w:p>
    <w:p w:rsidR="008F05D0" w:rsidRDefault="003A7C3C">
      <w:pPr>
        <w:pStyle w:val="af4"/>
        <w:numPr>
          <w:ilvl w:val="1"/>
          <w:numId w:val="11"/>
        </w:numPr>
        <w:jc w:val="both"/>
        <w:rPr>
          <w:sz w:val="28"/>
        </w:rPr>
      </w:pPr>
      <w:r>
        <w:rPr>
          <w:sz w:val="28"/>
        </w:rPr>
        <w:t>МФЦ осуществляет:</w:t>
      </w:r>
    </w:p>
    <w:p w:rsidR="008F05D0" w:rsidRDefault="003A7C3C">
      <w:pPr>
        <w:ind w:firstLine="709"/>
        <w:jc w:val="both"/>
      </w:pPr>
      <w:r>
        <w:rPr>
          <w:sz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F05D0" w:rsidRDefault="003A7C3C">
      <w:pPr>
        <w:ind w:firstLine="709"/>
        <w:jc w:val="both"/>
      </w:pPr>
      <w:r>
        <w:rPr>
          <w:sz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rPr>
        <w:b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F05D0" w:rsidRDefault="003A7C3C">
      <w:pPr>
        <w:widowControl w:val="0"/>
        <w:ind w:firstLine="709"/>
        <w:jc w:val="both"/>
      </w:pPr>
      <w:r>
        <w:rPr>
          <w:sz w:val="28"/>
        </w:rPr>
        <w:t>иные процедуры и действия, предусмотренные Федеральным законом № 210</w:t>
      </w:r>
      <w:r>
        <w:rPr>
          <w:sz w:val="28"/>
        </w:rPr>
        <w:noBreakHyphen/>
        <w:t>ФЗ.</w:t>
      </w:r>
    </w:p>
    <w:p w:rsidR="008F05D0" w:rsidRDefault="003A7C3C">
      <w:pPr>
        <w:widowControl w:val="0"/>
        <w:ind w:firstLine="709"/>
        <w:jc w:val="both"/>
      </w:pPr>
      <w:r>
        <w:rPr>
          <w:sz w:val="28"/>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8F05D0" w:rsidRPr="00AF725E" w:rsidRDefault="008F05D0">
      <w:pPr>
        <w:ind w:firstLine="709"/>
        <w:jc w:val="both"/>
        <w:rPr>
          <w:sz w:val="16"/>
          <w:szCs w:val="16"/>
        </w:rPr>
      </w:pPr>
    </w:p>
    <w:p w:rsidR="008F05D0" w:rsidRDefault="003A7C3C">
      <w:pPr>
        <w:jc w:val="center"/>
        <w:rPr>
          <w:b/>
          <w:sz w:val="28"/>
        </w:rPr>
      </w:pPr>
      <w:r>
        <w:rPr>
          <w:b/>
          <w:sz w:val="28"/>
        </w:rPr>
        <w:t>Информирование заявителей</w:t>
      </w:r>
    </w:p>
    <w:p w:rsidR="008F05D0" w:rsidRDefault="008F05D0">
      <w:pPr>
        <w:jc w:val="center"/>
      </w:pPr>
    </w:p>
    <w:p w:rsidR="008F05D0" w:rsidRDefault="003A7C3C">
      <w:pPr>
        <w:pStyle w:val="af4"/>
        <w:numPr>
          <w:ilvl w:val="1"/>
          <w:numId w:val="11"/>
        </w:numPr>
        <w:ind w:left="0" w:firstLine="709"/>
        <w:jc w:val="both"/>
        <w:rPr>
          <w:sz w:val="28"/>
        </w:rPr>
      </w:pPr>
      <w:r>
        <w:rPr>
          <w:sz w:val="28"/>
        </w:rPr>
        <w:t xml:space="preserve">Информирование заявителя МФЦ осуществляется следующими способами: </w:t>
      </w:r>
    </w:p>
    <w:p w:rsidR="008F05D0" w:rsidRDefault="003A7C3C">
      <w:pPr>
        <w:ind w:firstLine="709"/>
        <w:jc w:val="both"/>
      </w:pPr>
      <w:r>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F05D0" w:rsidRDefault="003A7C3C">
      <w:pPr>
        <w:ind w:firstLine="709"/>
        <w:jc w:val="both"/>
      </w:pPr>
      <w:r>
        <w:rPr>
          <w:sz w:val="28"/>
        </w:rPr>
        <w:t>б) при обращении заявителя в МФЦ лично, по телефону, посредством почтовых отправлений, либо по электронной почте.</w:t>
      </w:r>
    </w:p>
    <w:p w:rsidR="008F05D0" w:rsidRDefault="003A7C3C">
      <w:pPr>
        <w:ind w:firstLine="709"/>
        <w:jc w:val="both"/>
      </w:pPr>
      <w:r>
        <w:rPr>
          <w:sz w:val="28"/>
        </w:rPr>
        <w:lastRenderedPageBreak/>
        <w:t xml:space="preserve">При личном обращении работник МФЦ подробно информирует заявителей </w:t>
      </w:r>
      <w:r>
        <w:rPr>
          <w:sz w:val="28"/>
        </w:rPr>
        <w:b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05D0" w:rsidRDefault="003A7C3C">
      <w:pPr>
        <w:ind w:firstLine="709"/>
        <w:jc w:val="both"/>
      </w:pPr>
      <w:r>
        <w:rPr>
          <w:sz w:val="28"/>
        </w:rPr>
        <w:t>Ответ на телефонный звонок должен начинаться с информации</w:t>
      </w:r>
      <w:r>
        <w:br/>
      </w:r>
      <w:r>
        <w:rPr>
          <w:sz w:val="28"/>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F05D0" w:rsidRDefault="003A7C3C">
      <w:pPr>
        <w:tabs>
          <w:tab w:val="left" w:pos="7920"/>
        </w:tabs>
        <w:ind w:firstLine="709"/>
        <w:jc w:val="both"/>
      </w:pPr>
      <w:r>
        <w:rPr>
          <w:sz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F05D0" w:rsidRDefault="003A7C3C">
      <w:pPr>
        <w:tabs>
          <w:tab w:val="left" w:pos="7920"/>
        </w:tabs>
        <w:ind w:firstLine="709"/>
        <w:jc w:val="both"/>
      </w:pPr>
      <w:r>
        <w:rPr>
          <w:sz w:val="28"/>
        </w:rPr>
        <w:t>изложить обращение в письменной форме (ответ направляется Заявителю</w:t>
      </w:r>
      <w:r>
        <w:br/>
      </w:r>
      <w:r>
        <w:rPr>
          <w:sz w:val="28"/>
        </w:rPr>
        <w:t>в соответствии со способом, указанным в обращении);</w:t>
      </w:r>
    </w:p>
    <w:p w:rsidR="008F05D0" w:rsidRDefault="003A7C3C">
      <w:pPr>
        <w:tabs>
          <w:tab w:val="left" w:pos="7920"/>
        </w:tabs>
        <w:ind w:firstLine="709"/>
        <w:jc w:val="both"/>
      </w:pPr>
      <w:r>
        <w:rPr>
          <w:sz w:val="28"/>
        </w:rPr>
        <w:t>назначить другое время для консультаций.</w:t>
      </w:r>
    </w:p>
    <w:p w:rsidR="008F05D0" w:rsidRDefault="003A7C3C">
      <w:pPr>
        <w:ind w:firstLine="709"/>
        <w:jc w:val="both"/>
      </w:pPr>
      <w:r>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w:t>
      </w:r>
      <w:r>
        <w:br/>
      </w:r>
      <w:r>
        <w:rPr>
          <w:sz w:val="28"/>
        </w:rPr>
        <w:t>в форме электронного документа, и в письменной форме по почтовому адресу, указанному в обращении, поступившем в МФЦ в письменной форме.</w:t>
      </w:r>
    </w:p>
    <w:p w:rsidR="008F05D0" w:rsidRPr="00AF725E" w:rsidRDefault="008F05D0">
      <w:pPr>
        <w:jc w:val="both"/>
        <w:rPr>
          <w:sz w:val="16"/>
          <w:szCs w:val="16"/>
        </w:rPr>
      </w:pPr>
    </w:p>
    <w:p w:rsidR="008F05D0" w:rsidRDefault="003A7C3C">
      <w:pPr>
        <w:jc w:val="center"/>
      </w:pPr>
      <w:r>
        <w:rPr>
          <w:b/>
          <w:sz w:val="28"/>
        </w:rPr>
        <w:t>Выдача заявителю результата предоставления муниципальной услуги</w:t>
      </w:r>
    </w:p>
    <w:p w:rsidR="008F05D0" w:rsidRPr="00AF725E" w:rsidRDefault="008F05D0">
      <w:pPr>
        <w:pStyle w:val="af4"/>
        <w:ind w:left="709"/>
        <w:jc w:val="both"/>
        <w:rPr>
          <w:sz w:val="16"/>
          <w:szCs w:val="16"/>
        </w:rPr>
      </w:pPr>
    </w:p>
    <w:p w:rsidR="008F05D0" w:rsidRDefault="003A7C3C">
      <w:pPr>
        <w:pStyle w:val="af4"/>
        <w:numPr>
          <w:ilvl w:val="1"/>
          <w:numId w:val="11"/>
        </w:numPr>
        <w:ind w:left="0" w:firstLine="709"/>
        <w:jc w:val="both"/>
        <w:rPr>
          <w:sz w:val="28"/>
        </w:rPr>
      </w:pPr>
      <w:r>
        <w:rPr>
          <w:sz w:val="28"/>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8F05D0" w:rsidRDefault="003A7C3C">
      <w:pPr>
        <w:ind w:firstLine="709"/>
        <w:jc w:val="both"/>
      </w:pPr>
      <w:r>
        <w:rPr>
          <w:sz w:val="28"/>
        </w:rPr>
        <w:t>Порядок и сроки передачи Уполномоченным органом таких документов</w:t>
      </w:r>
      <w:r>
        <w:rPr>
          <w:sz w:val="28"/>
        </w:rPr>
        <w:br/>
        <w:t xml:space="preserve"> в МФЦ определяются соглашением о взаимодействии, заключенным ими в порядке, установленном </w:t>
      </w:r>
      <w:hyperlink r:id="rId11" w:tooltip="consultantplus://offline/ref=23EC67E212900D61DF019C582AF16CFD0DA970E2B8885F37380B4F535B64WEF" w:history="1">
        <w:r>
          <w:rPr>
            <w:sz w:val="28"/>
          </w:rPr>
          <w:t>Постановлением</w:t>
        </w:r>
      </w:hyperlink>
      <w:r>
        <w:rPr>
          <w:sz w:val="28"/>
        </w:rPr>
        <w:t xml:space="preserve"> № 797.</w:t>
      </w:r>
    </w:p>
    <w:p w:rsidR="008F05D0" w:rsidRDefault="003A7C3C">
      <w:pPr>
        <w:pStyle w:val="af4"/>
        <w:numPr>
          <w:ilvl w:val="1"/>
          <w:numId w:val="11"/>
        </w:numPr>
        <w:ind w:left="0" w:firstLine="709"/>
        <w:jc w:val="both"/>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05D0" w:rsidRDefault="003A7C3C">
      <w:pPr>
        <w:tabs>
          <w:tab w:val="left" w:pos="7920"/>
        </w:tabs>
        <w:ind w:firstLine="709"/>
        <w:jc w:val="both"/>
      </w:pPr>
      <w:r>
        <w:rPr>
          <w:sz w:val="28"/>
        </w:rPr>
        <w:lastRenderedPageBreak/>
        <w:t>Работник МФЦ осуществляет следующие действия:</w:t>
      </w:r>
    </w:p>
    <w:p w:rsidR="008F05D0" w:rsidRDefault="003A7C3C">
      <w:pPr>
        <w:tabs>
          <w:tab w:val="left" w:pos="7920"/>
        </w:tabs>
        <w:ind w:firstLine="709"/>
        <w:jc w:val="both"/>
      </w:pPr>
      <w:r>
        <w:rPr>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05D0" w:rsidRDefault="003A7C3C">
      <w:pPr>
        <w:tabs>
          <w:tab w:val="left" w:pos="7920"/>
        </w:tabs>
        <w:ind w:firstLine="709"/>
        <w:jc w:val="both"/>
      </w:pPr>
      <w:r>
        <w:rPr>
          <w:sz w:val="28"/>
        </w:rPr>
        <w:t>проверяет полномочия представителя заявителя (в случае обращения представителя заявителя);</w:t>
      </w:r>
    </w:p>
    <w:p w:rsidR="008F05D0" w:rsidRDefault="003A7C3C">
      <w:pPr>
        <w:tabs>
          <w:tab w:val="left" w:pos="7920"/>
        </w:tabs>
        <w:ind w:firstLine="709"/>
        <w:jc w:val="both"/>
      </w:pPr>
      <w:r>
        <w:rPr>
          <w:sz w:val="28"/>
        </w:rPr>
        <w:t>определяет статус исполнения заявления заявителя в ГИС;</w:t>
      </w:r>
    </w:p>
    <w:p w:rsidR="008F05D0" w:rsidRDefault="003A7C3C">
      <w:pPr>
        <w:tabs>
          <w:tab w:val="left" w:pos="7920"/>
        </w:tabs>
        <w:ind w:firstLine="709"/>
        <w:jc w:val="both"/>
      </w:pPr>
      <w:r>
        <w:rPr>
          <w:sz w:val="28"/>
        </w:rPr>
        <w:t>распечатывает результат предоставления муниципальной услуги в виде экземпляра электронного документа на бумажном носителе и заверяет</w:t>
      </w:r>
      <w:r>
        <w:rPr>
          <w:sz w:val="28"/>
        </w:rPr>
        <w:br/>
        <w:t xml:space="preserve">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5D0" w:rsidRDefault="003A7C3C">
      <w:pPr>
        <w:tabs>
          <w:tab w:val="left" w:pos="7920"/>
        </w:tabs>
        <w:ind w:firstLine="709"/>
        <w:jc w:val="both"/>
      </w:pPr>
      <w:r>
        <w:rPr>
          <w:sz w:val="28"/>
        </w:rPr>
        <w:t>заверяет экземпляр электронного документа на бумажном носителе</w:t>
      </w:r>
      <w:r>
        <w:br/>
      </w:r>
      <w:r>
        <w:rPr>
          <w:sz w:val="28"/>
        </w:rP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5D0" w:rsidRDefault="003A7C3C">
      <w:pPr>
        <w:tabs>
          <w:tab w:val="left" w:pos="7920"/>
        </w:tabs>
        <w:ind w:firstLine="709"/>
        <w:jc w:val="both"/>
      </w:pPr>
      <w:r>
        <w:rPr>
          <w:sz w:val="28"/>
        </w:rPr>
        <w:t>выдает документы заявителю, при необходимости запрашивает у заявителя подписи за каждый выданный документ;</w:t>
      </w:r>
    </w:p>
    <w:p w:rsidR="008F05D0" w:rsidRDefault="003A7C3C">
      <w:pPr>
        <w:tabs>
          <w:tab w:val="left" w:pos="7920"/>
        </w:tabs>
        <w:ind w:firstLine="709"/>
        <w:jc w:val="both"/>
      </w:pPr>
      <w:r>
        <w:rPr>
          <w:sz w:val="28"/>
        </w:rPr>
        <w:t>запрашивает согласие заявителя на участие в смс-опросе для оценки качества предоставленных услуг МФЦ.</w:t>
      </w:r>
    </w:p>
    <w:p w:rsidR="008F05D0" w:rsidRDefault="008F05D0">
      <w:pPr>
        <w:jc w:val="both"/>
        <w:rPr>
          <w:sz w:val="28"/>
        </w:rPr>
      </w:pPr>
    </w:p>
    <w:p w:rsidR="008F05D0" w:rsidRDefault="003A7C3C">
      <w:pPr>
        <w:pageBreakBefore/>
        <w:jc w:val="right"/>
      </w:pPr>
      <w:r>
        <w:rPr>
          <w:sz w:val="28"/>
        </w:rPr>
        <w:lastRenderedPageBreak/>
        <w:t>Приложение № 1</w:t>
      </w:r>
    </w:p>
    <w:p w:rsidR="008F05D0" w:rsidRDefault="003A7C3C">
      <w:pPr>
        <w:widowControl w:val="0"/>
        <w:tabs>
          <w:tab w:val="left" w:pos="567"/>
        </w:tabs>
        <w:ind w:left="3969" w:firstLine="567"/>
        <w:jc w:val="right"/>
      </w:pPr>
      <w:r>
        <w:rPr>
          <w:sz w:val="28"/>
        </w:rPr>
        <w:t>к Административному регламенту</w:t>
      </w:r>
    </w:p>
    <w:p w:rsidR="008F05D0" w:rsidRDefault="003A7C3C">
      <w:pPr>
        <w:widowControl w:val="0"/>
        <w:tabs>
          <w:tab w:val="left" w:pos="0"/>
        </w:tabs>
        <w:ind w:left="3969" w:right="-1" w:firstLine="567"/>
        <w:contextualSpacing/>
        <w:jc w:val="right"/>
        <w:rPr>
          <w:sz w:val="28"/>
        </w:rPr>
      </w:pPr>
      <w:r>
        <w:rPr>
          <w:sz w:val="28"/>
        </w:rPr>
        <w:t xml:space="preserve">по предоставлению </w:t>
      </w:r>
    </w:p>
    <w:p w:rsidR="008F05D0" w:rsidRDefault="003A7C3C">
      <w:pPr>
        <w:tabs>
          <w:tab w:val="left" w:pos="7920"/>
        </w:tabs>
        <w:ind w:left="3969" w:firstLine="709"/>
        <w:jc w:val="right"/>
      </w:pPr>
      <w:r>
        <w:rPr>
          <w:sz w:val="28"/>
        </w:rPr>
        <w:t>муниципальной услуги</w:t>
      </w:r>
    </w:p>
    <w:p w:rsidR="008F05D0" w:rsidRDefault="008F05D0">
      <w:pPr>
        <w:tabs>
          <w:tab w:val="left" w:pos="7920"/>
        </w:tabs>
        <w:ind w:left="3969" w:firstLine="709"/>
        <w:jc w:val="right"/>
        <w:rPr>
          <w:sz w:val="28"/>
        </w:rPr>
      </w:pPr>
    </w:p>
    <w:p w:rsidR="008F05D0" w:rsidRDefault="003A7C3C">
      <w:pPr>
        <w:widowControl w:val="0"/>
        <w:tabs>
          <w:tab w:val="left" w:pos="0"/>
        </w:tabs>
        <w:ind w:right="-1"/>
        <w:contextualSpacing/>
        <w:jc w:val="center"/>
      </w:pPr>
      <w:r>
        <w:rPr>
          <w:b/>
          <w:sz w:val="28"/>
        </w:rPr>
        <w:t>Форма решения о предоставлении муниципальной услуги</w:t>
      </w:r>
    </w:p>
    <w:p w:rsidR="008F05D0" w:rsidRDefault="008F05D0">
      <w:pPr>
        <w:tabs>
          <w:tab w:val="left" w:pos="7920"/>
        </w:tabs>
        <w:ind w:left="3969" w:firstLine="709"/>
        <w:jc w:val="right"/>
        <w:rPr>
          <w:b/>
          <w:sz w:val="28"/>
          <w:highlight w:val="yellow"/>
        </w:rPr>
      </w:pPr>
    </w:p>
    <w:p w:rsidR="008F05D0" w:rsidRDefault="003A7C3C">
      <w:pPr>
        <w:jc w:val="center"/>
      </w:pPr>
      <w:r>
        <w:rPr>
          <w:sz w:val="28"/>
        </w:rPr>
        <w:t>________________________________________________</w:t>
      </w:r>
    </w:p>
    <w:p w:rsidR="008F05D0" w:rsidRDefault="003A7C3C">
      <w:pPr>
        <w:jc w:val="center"/>
      </w:pPr>
      <w:r>
        <w:rPr>
          <w:i/>
          <w:sz w:val="18"/>
        </w:rPr>
        <w:t>Наименование уполномоченного органа исполнительной власти субъекта Российской Федерации</w:t>
      </w:r>
    </w:p>
    <w:p w:rsidR="008F05D0" w:rsidRDefault="003A7C3C">
      <w:pPr>
        <w:jc w:val="center"/>
      </w:pPr>
      <w:r>
        <w:rPr>
          <w:i/>
          <w:sz w:val="18"/>
        </w:rPr>
        <w:t>или органа местного самоуправления</w:t>
      </w:r>
    </w:p>
    <w:p w:rsidR="008F05D0" w:rsidRDefault="008F05D0">
      <w:pPr>
        <w:jc w:val="center"/>
        <w:rPr>
          <w:sz w:val="28"/>
        </w:rPr>
      </w:pPr>
    </w:p>
    <w:tbl>
      <w:tblPr>
        <w:tblW w:w="0" w:type="auto"/>
        <w:tblLayout w:type="fixed"/>
        <w:tblLook w:val="04A0" w:firstRow="1" w:lastRow="0" w:firstColumn="1" w:lastColumn="0" w:noHBand="0" w:noVBand="1"/>
      </w:tblPr>
      <w:tblGrid>
        <w:gridCol w:w="4816"/>
        <w:gridCol w:w="4812"/>
      </w:tblGrid>
      <w:tr w:rsidR="008F05D0">
        <w:tc>
          <w:tcPr>
            <w:tcW w:w="4816" w:type="dxa"/>
            <w:shd w:val="clear" w:color="auto" w:fill="auto"/>
            <w:tcMar>
              <w:top w:w="0" w:type="dxa"/>
              <w:left w:w="108" w:type="dxa"/>
              <w:bottom w:w="0" w:type="dxa"/>
              <w:right w:w="108" w:type="dxa"/>
            </w:tcMar>
          </w:tcPr>
          <w:p w:rsidR="008F05D0" w:rsidRDefault="008F05D0">
            <w:pPr>
              <w:widowControl w:val="0"/>
              <w:rPr>
                <w:sz w:val="28"/>
              </w:rPr>
            </w:pPr>
            <w:bookmarkStart w:id="2" w:name="_Hlk76508777"/>
            <w:bookmarkEnd w:id="2"/>
          </w:p>
        </w:tc>
        <w:tc>
          <w:tcPr>
            <w:tcW w:w="4812" w:type="dxa"/>
            <w:shd w:val="clear" w:color="auto" w:fill="auto"/>
            <w:tcMar>
              <w:top w:w="0" w:type="dxa"/>
              <w:left w:w="108" w:type="dxa"/>
              <w:bottom w:w="0" w:type="dxa"/>
              <w:right w:w="108" w:type="dxa"/>
            </w:tcMar>
          </w:tcPr>
          <w:p w:rsidR="008F05D0" w:rsidRDefault="003A7C3C">
            <w:pPr>
              <w:widowControl w:val="0"/>
              <w:ind w:left="1314" w:firstLine="111"/>
            </w:pPr>
            <w:r>
              <w:rPr>
                <w:sz w:val="28"/>
              </w:rPr>
              <w:t>Кому: ________________</w:t>
            </w:r>
          </w:p>
          <w:p w:rsidR="008F05D0" w:rsidRDefault="008F05D0">
            <w:pPr>
              <w:widowControl w:val="0"/>
              <w:ind w:left="30"/>
              <w:jc w:val="right"/>
              <w:rPr>
                <w:sz w:val="28"/>
              </w:rPr>
            </w:pPr>
          </w:p>
        </w:tc>
      </w:tr>
    </w:tbl>
    <w:p w:rsidR="008F05D0" w:rsidRDefault="008F05D0">
      <w:pPr>
        <w:jc w:val="center"/>
        <w:rPr>
          <w:sz w:val="28"/>
        </w:rPr>
      </w:pPr>
    </w:p>
    <w:p w:rsidR="008F05D0" w:rsidRDefault="008F05D0">
      <w:pPr>
        <w:jc w:val="center"/>
        <w:rPr>
          <w:sz w:val="28"/>
        </w:rPr>
      </w:pPr>
    </w:p>
    <w:p w:rsidR="008F05D0" w:rsidRDefault="003A7C3C">
      <w:pPr>
        <w:jc w:val="center"/>
      </w:pPr>
      <w:r>
        <w:rPr>
          <w:sz w:val="28"/>
        </w:rPr>
        <w:t>РЕШЕНИЕ</w:t>
      </w:r>
    </w:p>
    <w:p w:rsidR="008F05D0" w:rsidRDefault="003A7C3C">
      <w:pPr>
        <w:jc w:val="center"/>
        <w:rPr>
          <w:sz w:val="28"/>
        </w:rPr>
      </w:pPr>
      <w:r>
        <w:rPr>
          <w:b/>
          <w:sz w:val="28"/>
        </w:rPr>
        <w:t xml:space="preserve"> </w:t>
      </w:r>
      <w:r>
        <w:rPr>
          <w:sz w:val="28"/>
        </w:rPr>
        <w:t>о</w:t>
      </w:r>
      <w:r>
        <w:rPr>
          <w:b/>
          <w:sz w:val="28"/>
        </w:rPr>
        <w:t xml:space="preserve"> </w:t>
      </w:r>
      <w:r>
        <w:rPr>
          <w:sz w:val="28"/>
        </w:rPr>
        <w:t>предоставлении муниципальной услуги</w:t>
      </w:r>
    </w:p>
    <w:p w:rsidR="008F05D0" w:rsidRDefault="003A7C3C">
      <w:pPr>
        <w:jc w:val="center"/>
      </w:pPr>
      <w:r>
        <w:rPr>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F05D0" w:rsidRDefault="008F05D0">
      <w:pPr>
        <w:jc w:val="center"/>
      </w:pPr>
    </w:p>
    <w:p w:rsidR="008F05D0" w:rsidRDefault="003A7C3C">
      <w:pPr>
        <w:ind w:firstLine="709"/>
        <w:jc w:val="center"/>
        <w:rPr>
          <w:b/>
          <w:sz w:val="16"/>
        </w:rPr>
      </w:pPr>
      <w:r>
        <w:rPr>
          <w:sz w:val="28"/>
        </w:rPr>
        <w:t> </w:t>
      </w:r>
    </w:p>
    <w:tbl>
      <w:tblPr>
        <w:tblW w:w="0" w:type="auto"/>
        <w:tblLayout w:type="fixed"/>
        <w:tblLook w:val="04A0" w:firstRow="1" w:lastRow="0" w:firstColumn="1" w:lastColumn="0" w:noHBand="0" w:noVBand="1"/>
      </w:tblPr>
      <w:tblGrid>
        <w:gridCol w:w="4600"/>
        <w:gridCol w:w="5039"/>
      </w:tblGrid>
      <w:tr w:rsidR="008F05D0">
        <w:tc>
          <w:tcPr>
            <w:tcW w:w="4600" w:type="dxa"/>
            <w:shd w:val="clear" w:color="auto" w:fill="auto"/>
            <w:tcMar>
              <w:top w:w="0" w:type="dxa"/>
              <w:left w:w="108" w:type="dxa"/>
              <w:bottom w:w="0" w:type="dxa"/>
              <w:right w:w="108" w:type="dxa"/>
            </w:tcMar>
          </w:tcPr>
          <w:p w:rsidR="008F05D0" w:rsidRDefault="003A7C3C">
            <w:pPr>
              <w:widowControl w:val="0"/>
            </w:pPr>
            <w:r>
              <w:rPr>
                <w:sz w:val="28"/>
              </w:rPr>
              <w:t>от ___________</w:t>
            </w:r>
          </w:p>
          <w:p w:rsidR="008F05D0" w:rsidRDefault="008F05D0">
            <w:pPr>
              <w:widowControl w:val="0"/>
              <w:rPr>
                <w:i/>
                <w:sz w:val="18"/>
              </w:rPr>
            </w:pPr>
          </w:p>
        </w:tc>
        <w:tc>
          <w:tcPr>
            <w:tcW w:w="5039" w:type="dxa"/>
            <w:shd w:val="clear" w:color="auto" w:fill="auto"/>
            <w:tcMar>
              <w:top w:w="0" w:type="dxa"/>
              <w:left w:w="108" w:type="dxa"/>
              <w:bottom w:w="0" w:type="dxa"/>
              <w:right w:w="108" w:type="dxa"/>
            </w:tcMar>
          </w:tcPr>
          <w:p w:rsidR="008F05D0" w:rsidRDefault="003A7C3C">
            <w:pPr>
              <w:widowControl w:val="0"/>
              <w:jc w:val="right"/>
            </w:pPr>
            <w:r>
              <w:rPr>
                <w:sz w:val="28"/>
              </w:rPr>
              <w:t>№ ________</w:t>
            </w:r>
          </w:p>
        </w:tc>
      </w:tr>
    </w:tbl>
    <w:p w:rsidR="008F05D0" w:rsidRDefault="008F05D0">
      <w:pPr>
        <w:jc w:val="center"/>
        <w:rPr>
          <w:sz w:val="28"/>
        </w:rPr>
      </w:pPr>
    </w:p>
    <w:p w:rsidR="008F05D0" w:rsidRDefault="003A7C3C">
      <w:pPr>
        <w:pStyle w:val="ConsPlusNonformat"/>
        <w:ind w:firstLine="567"/>
        <w:jc w:val="both"/>
        <w:rPr>
          <w:rFonts w:ascii="Times New Roman" w:hAnsi="Times New Roman"/>
          <w:sz w:val="28"/>
        </w:rPr>
      </w:pPr>
      <w:r>
        <w:rPr>
          <w:rFonts w:ascii="Times New Roman" w:hAnsi="Times New Roman"/>
          <w:sz w:val="28"/>
        </w:rPr>
        <w:t xml:space="preserve">Рассмотрев Ваше заявление от ____________ № ______________ и прилагаемые к нему документы, уполномоченным органом </w:t>
      </w:r>
      <w:bookmarkStart w:id="3" w:name="_Hlk76508828"/>
      <w:r>
        <w:rPr>
          <w:rFonts w:ascii="Times New Roman" w:hAnsi="Times New Roman"/>
          <w:sz w:val="28"/>
        </w:rPr>
        <w:t>____________________________________________________________________</w:t>
      </w:r>
      <w:bookmarkStart w:id="4" w:name="_Hlk76508014"/>
    </w:p>
    <w:p w:rsidR="008F05D0" w:rsidRDefault="003A7C3C">
      <w:pPr>
        <w:pStyle w:val="ConsPlusNonformat"/>
        <w:ind w:firstLine="567"/>
        <w:jc w:val="both"/>
        <w:rPr>
          <w:rFonts w:ascii="Times New Roman" w:hAnsi="Times New Roman"/>
          <w:i/>
          <w:sz w:val="18"/>
        </w:rPr>
      </w:pPr>
      <w:r>
        <w:rPr>
          <w:rFonts w:ascii="Times New Roman" w:hAnsi="Times New Roman"/>
          <w:i/>
          <w:sz w:val="18"/>
        </w:rPr>
        <w:t>наименование уполномоченного органа</w:t>
      </w:r>
      <w:bookmarkEnd w:id="3"/>
      <w:bookmarkEnd w:id="4"/>
    </w:p>
    <w:p w:rsidR="008F05D0" w:rsidRDefault="003A7C3C">
      <w:pPr>
        <w:pStyle w:val="ConsPlusNonformat"/>
        <w:ind w:firstLine="567"/>
        <w:jc w:val="both"/>
        <w:rPr>
          <w:rFonts w:ascii="Times New Roman" w:hAnsi="Times New Roman"/>
        </w:rPr>
      </w:pPr>
      <w:r>
        <w:rPr>
          <w:rFonts w:ascii="Times New Roman" w:hAnsi="Times New Roman"/>
          <w:sz w:val="28"/>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rFonts w:ascii="Times New Roman" w:hAnsi="Times New Roman"/>
        </w:rPr>
        <w:t>.</w:t>
      </w:r>
    </w:p>
    <w:p w:rsidR="008F05D0" w:rsidRDefault="003A7C3C">
      <w:pPr>
        <w:jc w:val="center"/>
      </w:pPr>
      <w:r>
        <w:t>(нужное подчеркнуть)</w:t>
      </w:r>
    </w:p>
    <w:p w:rsidR="008F05D0" w:rsidRDefault="008F05D0">
      <w:pPr>
        <w:pStyle w:val="ConsPlusNonformat"/>
        <w:jc w:val="both"/>
        <w:rPr>
          <w:rFonts w:ascii="Times New Roman" w:hAnsi="Times New Roman"/>
        </w:rPr>
      </w:pPr>
    </w:p>
    <w:p w:rsidR="008F05D0" w:rsidRDefault="003A7C3C">
      <w:pPr>
        <w:spacing w:line="276" w:lineRule="auto"/>
        <w:ind w:firstLine="709"/>
        <w:jc w:val="both"/>
      </w:pPr>
      <w:r>
        <w:rPr>
          <w:sz w:val="28"/>
        </w:rPr>
        <w:t>Для получения документа Вам необходимо обратиться в уполномоченный орган</w:t>
      </w:r>
      <w:bookmarkStart w:id="5" w:name="_Hlk76509144"/>
      <w:r>
        <w:rPr>
          <w:sz w:val="28"/>
        </w:rPr>
        <w:t>_______________________________________________________________.</w:t>
      </w:r>
    </w:p>
    <w:p w:rsidR="008F05D0" w:rsidRDefault="003A7C3C">
      <w:pPr>
        <w:spacing w:line="276" w:lineRule="auto"/>
        <w:ind w:firstLine="709"/>
        <w:jc w:val="both"/>
      </w:pPr>
      <w:r>
        <w:rPr>
          <w:i/>
          <w:sz w:val="18"/>
        </w:rPr>
        <w:t xml:space="preserve">                                                             наименование уполномоченного органа</w:t>
      </w:r>
      <w:bookmarkEnd w:id="5"/>
    </w:p>
    <w:p w:rsidR="008F05D0" w:rsidRDefault="003A7C3C">
      <w:pPr>
        <w:spacing w:line="276" w:lineRule="auto"/>
        <w:ind w:firstLine="709"/>
        <w:jc w:val="both"/>
      </w:pPr>
      <w:r>
        <w:rPr>
          <w:sz w:val="28"/>
        </w:rPr>
        <w:t>Дополнительная информация: _______________________________________.</w:t>
      </w:r>
    </w:p>
    <w:p w:rsidR="008F05D0" w:rsidRDefault="008F05D0">
      <w:pPr>
        <w:rPr>
          <w:sz w:val="28"/>
          <w:highlight w:val="yellow"/>
        </w:rPr>
      </w:pPr>
    </w:p>
    <w:tbl>
      <w:tblPr>
        <w:tblW w:w="0" w:type="auto"/>
        <w:tblLayout w:type="fixed"/>
        <w:tblLook w:val="04A0" w:firstRow="1" w:lastRow="0" w:firstColumn="1" w:lastColumn="0" w:noHBand="0" w:noVBand="1"/>
      </w:tblPr>
      <w:tblGrid>
        <w:gridCol w:w="5099"/>
        <w:gridCol w:w="4528"/>
      </w:tblGrid>
      <w:tr w:rsidR="008F05D0">
        <w:tc>
          <w:tcPr>
            <w:tcW w:w="5099" w:type="dxa"/>
            <w:tcBorders>
              <w:right w:val="single" w:sz="4" w:space="0" w:color="000000"/>
            </w:tcBorders>
            <w:shd w:val="clear" w:color="auto" w:fill="auto"/>
            <w:tcMar>
              <w:top w:w="0" w:type="dxa"/>
              <w:left w:w="108" w:type="dxa"/>
              <w:bottom w:w="0" w:type="dxa"/>
              <w:right w:w="108" w:type="dxa"/>
            </w:tcMar>
          </w:tcPr>
          <w:p w:rsidR="008F05D0" w:rsidRDefault="003A7C3C">
            <w:pPr>
              <w:widowControl w:val="0"/>
              <w:spacing w:after="160"/>
            </w:pPr>
            <w:r>
              <w:rPr>
                <w:i/>
                <w:sz w:val="28"/>
              </w:rPr>
              <w:t>______________________________</w:t>
            </w:r>
          </w:p>
          <w:p w:rsidR="008F05D0" w:rsidRDefault="003A7C3C">
            <w:pPr>
              <w:widowControl w:val="0"/>
              <w:spacing w:after="160"/>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jc w:val="center"/>
            </w:pPr>
            <w:r>
              <w:rPr>
                <w:sz w:val="28"/>
              </w:rPr>
              <w:t>Сведения об</w:t>
            </w:r>
          </w:p>
          <w:p w:rsidR="008F05D0" w:rsidRDefault="003A7C3C">
            <w:pPr>
              <w:widowControl w:val="0"/>
              <w:jc w:val="center"/>
            </w:pPr>
            <w:r>
              <w:rPr>
                <w:sz w:val="28"/>
              </w:rPr>
              <w:t>электронной</w:t>
            </w:r>
          </w:p>
          <w:p w:rsidR="008F05D0" w:rsidRDefault="003A7C3C">
            <w:pPr>
              <w:widowControl w:val="0"/>
              <w:jc w:val="center"/>
            </w:pPr>
            <w:r>
              <w:rPr>
                <w:sz w:val="28"/>
              </w:rPr>
              <w:t>подписи</w:t>
            </w:r>
          </w:p>
        </w:tc>
      </w:tr>
    </w:tbl>
    <w:p w:rsidR="008F05D0" w:rsidRDefault="003A7C3C">
      <w:pPr>
        <w:pStyle w:val="affff9"/>
        <w:jc w:val="right"/>
        <w:rPr>
          <w:b w:val="0"/>
          <w:bCs/>
        </w:rPr>
      </w:pPr>
      <w:r>
        <w:br w:type="page"/>
      </w:r>
      <w:r>
        <w:rPr>
          <w:rFonts w:ascii="Times New Roman" w:hAnsi="Times New Roman"/>
          <w:b w:val="0"/>
          <w:bCs/>
          <w:sz w:val="28"/>
        </w:rPr>
        <w:lastRenderedPageBreak/>
        <w:t>Приложение № 2</w:t>
      </w:r>
    </w:p>
    <w:p w:rsidR="008F05D0" w:rsidRDefault="003A7C3C">
      <w:pPr>
        <w:widowControl w:val="0"/>
        <w:tabs>
          <w:tab w:val="left" w:pos="567"/>
        </w:tabs>
        <w:ind w:left="3969" w:firstLine="567"/>
        <w:jc w:val="right"/>
      </w:pPr>
      <w:r>
        <w:rPr>
          <w:sz w:val="28"/>
        </w:rPr>
        <w:t>к Административному регламенту</w:t>
      </w:r>
    </w:p>
    <w:p w:rsidR="008F05D0" w:rsidRDefault="003A7C3C">
      <w:pPr>
        <w:widowControl w:val="0"/>
        <w:tabs>
          <w:tab w:val="left" w:pos="0"/>
        </w:tabs>
        <w:ind w:left="3969" w:right="-1" w:firstLine="567"/>
        <w:contextualSpacing/>
        <w:jc w:val="right"/>
        <w:rPr>
          <w:sz w:val="28"/>
        </w:rPr>
      </w:pPr>
      <w:r>
        <w:rPr>
          <w:sz w:val="28"/>
        </w:rPr>
        <w:t xml:space="preserve">по предоставлению </w:t>
      </w:r>
    </w:p>
    <w:p w:rsidR="008F05D0" w:rsidRDefault="003A7C3C">
      <w:pPr>
        <w:tabs>
          <w:tab w:val="left" w:pos="7920"/>
        </w:tabs>
        <w:ind w:left="3969" w:firstLine="709"/>
        <w:jc w:val="right"/>
      </w:pPr>
      <w:r>
        <w:rPr>
          <w:sz w:val="28"/>
        </w:rPr>
        <w:t>муниципальной услуги</w:t>
      </w:r>
    </w:p>
    <w:p w:rsidR="008F05D0" w:rsidRDefault="008F05D0">
      <w:pPr>
        <w:jc w:val="both"/>
        <w:rPr>
          <w:b/>
          <w:sz w:val="28"/>
          <w:highlight w:val="yellow"/>
        </w:rPr>
      </w:pPr>
    </w:p>
    <w:p w:rsidR="008F05D0" w:rsidRDefault="008F05D0">
      <w:pPr>
        <w:widowControl w:val="0"/>
        <w:tabs>
          <w:tab w:val="left" w:pos="0"/>
        </w:tabs>
        <w:ind w:right="-1"/>
        <w:contextualSpacing/>
        <w:jc w:val="center"/>
        <w:rPr>
          <w:b/>
          <w:sz w:val="28"/>
          <w:highlight w:val="yellow"/>
        </w:rPr>
      </w:pPr>
    </w:p>
    <w:p w:rsidR="008F05D0" w:rsidRDefault="003A7C3C">
      <w:pPr>
        <w:widowControl w:val="0"/>
        <w:tabs>
          <w:tab w:val="left" w:pos="0"/>
        </w:tabs>
        <w:ind w:right="-1"/>
        <w:contextualSpacing/>
        <w:jc w:val="center"/>
      </w:pPr>
      <w:r>
        <w:rPr>
          <w:b/>
          <w:sz w:val="28"/>
        </w:rPr>
        <w:t>Форма решения об отказе в предоставлении муниципальной услуги</w:t>
      </w:r>
    </w:p>
    <w:p w:rsidR="008F05D0" w:rsidRDefault="008F05D0">
      <w:pPr>
        <w:rPr>
          <w:b/>
          <w:sz w:val="28"/>
        </w:rPr>
      </w:pPr>
    </w:p>
    <w:p w:rsidR="008F05D0" w:rsidRDefault="003A7C3C">
      <w:pPr>
        <w:jc w:val="center"/>
      </w:pPr>
      <w:r>
        <w:rPr>
          <w:sz w:val="28"/>
        </w:rPr>
        <w:t>________________________________________________________</w:t>
      </w:r>
    </w:p>
    <w:p w:rsidR="008F05D0" w:rsidRDefault="003A7C3C">
      <w:pPr>
        <w:jc w:val="center"/>
      </w:pPr>
      <w:bookmarkStart w:id="6" w:name="_Hlk76508664"/>
      <w:bookmarkEnd w:id="6"/>
      <w:r>
        <w:rPr>
          <w:i/>
          <w:sz w:val="18"/>
        </w:rPr>
        <w:t>Наименование уполномоченного органа исполнительной власти субъекта Российской Федерации</w:t>
      </w:r>
    </w:p>
    <w:p w:rsidR="008F05D0" w:rsidRDefault="003A7C3C">
      <w:pPr>
        <w:jc w:val="center"/>
      </w:pPr>
      <w:r>
        <w:rPr>
          <w:i/>
          <w:sz w:val="18"/>
        </w:rPr>
        <w:t>или органа местного самоуправления</w:t>
      </w:r>
    </w:p>
    <w:p w:rsidR="008F05D0" w:rsidRDefault="008F05D0">
      <w:pPr>
        <w:jc w:val="center"/>
        <w:rPr>
          <w:sz w:val="20"/>
        </w:rPr>
      </w:pPr>
    </w:p>
    <w:tbl>
      <w:tblPr>
        <w:tblW w:w="0" w:type="auto"/>
        <w:tblLayout w:type="fixed"/>
        <w:tblLook w:val="04A0" w:firstRow="1" w:lastRow="0" w:firstColumn="1" w:lastColumn="0" w:noHBand="0" w:noVBand="1"/>
      </w:tblPr>
      <w:tblGrid>
        <w:gridCol w:w="4816"/>
        <w:gridCol w:w="4812"/>
      </w:tblGrid>
      <w:tr w:rsidR="008F05D0">
        <w:tc>
          <w:tcPr>
            <w:tcW w:w="4816" w:type="dxa"/>
            <w:shd w:val="clear" w:color="auto" w:fill="auto"/>
            <w:tcMar>
              <w:top w:w="0" w:type="dxa"/>
              <w:left w:w="108" w:type="dxa"/>
              <w:bottom w:w="0" w:type="dxa"/>
              <w:right w:w="108" w:type="dxa"/>
            </w:tcMar>
          </w:tcPr>
          <w:p w:rsidR="008F05D0" w:rsidRDefault="008F05D0">
            <w:pPr>
              <w:widowControl w:val="0"/>
              <w:rPr>
                <w:rFonts w:ascii="Calibri" w:hAnsi="Calibri"/>
                <w:sz w:val="28"/>
              </w:rPr>
            </w:pPr>
          </w:p>
        </w:tc>
        <w:tc>
          <w:tcPr>
            <w:tcW w:w="4812" w:type="dxa"/>
            <w:shd w:val="clear" w:color="auto" w:fill="auto"/>
            <w:tcMar>
              <w:top w:w="0" w:type="dxa"/>
              <w:left w:w="108" w:type="dxa"/>
              <w:bottom w:w="0" w:type="dxa"/>
              <w:right w:w="108" w:type="dxa"/>
            </w:tcMar>
          </w:tcPr>
          <w:p w:rsidR="008F05D0" w:rsidRDefault="003A7C3C">
            <w:pPr>
              <w:widowControl w:val="0"/>
              <w:ind w:left="1031" w:firstLine="820"/>
            </w:pPr>
            <w:r>
              <w:rPr>
                <w:sz w:val="28"/>
              </w:rPr>
              <w:t>Кому: ____________</w:t>
            </w:r>
          </w:p>
        </w:tc>
      </w:tr>
    </w:tbl>
    <w:p w:rsidR="008F05D0" w:rsidRDefault="008F05D0">
      <w:pPr>
        <w:rPr>
          <w:sz w:val="28"/>
        </w:rPr>
      </w:pPr>
    </w:p>
    <w:p w:rsidR="008F05D0" w:rsidRDefault="003A7C3C">
      <w:pPr>
        <w:jc w:val="center"/>
      </w:pPr>
      <w:r>
        <w:rPr>
          <w:sz w:val="28"/>
        </w:rPr>
        <w:t>РЕШЕНИЕ</w:t>
      </w:r>
    </w:p>
    <w:p w:rsidR="008F05D0" w:rsidRDefault="003A7C3C">
      <w:pPr>
        <w:jc w:val="center"/>
      </w:pPr>
      <w:r>
        <w:rPr>
          <w:sz w:val="28"/>
        </w:rPr>
        <w:t>об отказе в</w:t>
      </w:r>
      <w:r>
        <w:rPr>
          <w:b/>
          <w:sz w:val="28"/>
        </w:rPr>
        <w:t xml:space="preserve"> </w:t>
      </w:r>
      <w:r>
        <w:rPr>
          <w:sz w:val="28"/>
        </w:rPr>
        <w:t>предоставлении муниципальной услуги</w:t>
      </w:r>
    </w:p>
    <w:p w:rsidR="008F05D0" w:rsidRDefault="003A7C3C">
      <w:pPr>
        <w:jc w:val="center"/>
      </w:pPr>
      <w:r>
        <w:rPr>
          <w:sz w:val="28"/>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F05D0" w:rsidRDefault="008F05D0">
      <w:pPr>
        <w:jc w:val="center"/>
      </w:pPr>
    </w:p>
    <w:tbl>
      <w:tblPr>
        <w:tblW w:w="0" w:type="auto"/>
        <w:tblLayout w:type="fixed"/>
        <w:tblLook w:val="04A0" w:firstRow="1" w:lastRow="0" w:firstColumn="1" w:lastColumn="0" w:noHBand="0" w:noVBand="1"/>
      </w:tblPr>
      <w:tblGrid>
        <w:gridCol w:w="4602"/>
        <w:gridCol w:w="4601"/>
      </w:tblGrid>
      <w:tr w:rsidR="008F05D0">
        <w:tc>
          <w:tcPr>
            <w:tcW w:w="4602" w:type="dxa"/>
            <w:shd w:val="clear" w:color="auto" w:fill="auto"/>
            <w:tcMar>
              <w:top w:w="0" w:type="dxa"/>
              <w:left w:w="108" w:type="dxa"/>
              <w:bottom w:w="0" w:type="dxa"/>
              <w:right w:w="108" w:type="dxa"/>
            </w:tcMar>
          </w:tcPr>
          <w:p w:rsidR="008F05D0" w:rsidRDefault="003A7C3C">
            <w:pPr>
              <w:widowControl w:val="0"/>
            </w:pPr>
            <w:r>
              <w:rPr>
                <w:sz w:val="28"/>
              </w:rPr>
              <w:t>от ____________</w:t>
            </w:r>
            <w:r>
              <w:rPr>
                <w:sz w:val="28"/>
                <w:u w:val="single"/>
              </w:rPr>
              <w:t xml:space="preserve">    </w:t>
            </w:r>
            <w:r>
              <w:rPr>
                <w:sz w:val="28"/>
              </w:rPr>
              <w:t xml:space="preserve">    </w:t>
            </w:r>
            <w:r>
              <w:rPr>
                <w:sz w:val="28"/>
                <w:u w:val="single"/>
              </w:rPr>
              <w:t xml:space="preserve">     </w:t>
            </w:r>
            <w:r>
              <w:rPr>
                <w:sz w:val="28"/>
              </w:rPr>
              <w:t xml:space="preserve">  </w:t>
            </w:r>
            <w:r>
              <w:rPr>
                <w:sz w:val="28"/>
                <w:u w:val="single"/>
              </w:rPr>
              <w:t xml:space="preserve">              </w:t>
            </w:r>
          </w:p>
        </w:tc>
        <w:tc>
          <w:tcPr>
            <w:tcW w:w="4601" w:type="dxa"/>
            <w:shd w:val="clear" w:color="auto" w:fill="auto"/>
            <w:tcMar>
              <w:top w:w="0" w:type="dxa"/>
              <w:left w:w="108" w:type="dxa"/>
              <w:bottom w:w="0" w:type="dxa"/>
              <w:right w:w="108" w:type="dxa"/>
            </w:tcMar>
          </w:tcPr>
          <w:p w:rsidR="008F05D0" w:rsidRDefault="003A7C3C">
            <w:pPr>
              <w:widowControl w:val="0"/>
              <w:jc w:val="right"/>
            </w:pPr>
            <w:r>
              <w:rPr>
                <w:sz w:val="28"/>
              </w:rPr>
              <w:t>№ _____________</w:t>
            </w:r>
          </w:p>
        </w:tc>
      </w:tr>
    </w:tbl>
    <w:p w:rsidR="008F05D0" w:rsidRDefault="008F05D0">
      <w:pPr>
        <w:rPr>
          <w:sz w:val="28"/>
        </w:rPr>
      </w:pPr>
    </w:p>
    <w:p w:rsidR="008F05D0" w:rsidRDefault="003A7C3C">
      <w:pPr>
        <w:ind w:firstLine="709"/>
        <w:jc w:val="both"/>
      </w:pPr>
      <w:r>
        <w:rPr>
          <w:sz w:val="28"/>
        </w:rPr>
        <w:t xml:space="preserve">Рассмотрев Ваше заявление от __________ № _______ и прилагаемые к нему </w:t>
      </w:r>
      <w:proofErr w:type="gramStart"/>
      <w:r>
        <w:rPr>
          <w:sz w:val="28"/>
        </w:rPr>
        <w:t>документы,</w:t>
      </w:r>
      <w:r>
        <w:t xml:space="preserve"> </w:t>
      </w:r>
      <w:r>
        <w:rPr>
          <w:sz w:val="28"/>
        </w:rPr>
        <w:t xml:space="preserve"> уполномоченным</w:t>
      </w:r>
      <w:proofErr w:type="gramEnd"/>
      <w:r>
        <w:rPr>
          <w:sz w:val="28"/>
        </w:rPr>
        <w:t xml:space="preserve"> органом </w:t>
      </w:r>
    </w:p>
    <w:p w:rsidR="008F05D0" w:rsidRDefault="003A7C3C">
      <w:pPr>
        <w:jc w:val="both"/>
      </w:pPr>
      <w:r>
        <w:rPr>
          <w:sz w:val="28"/>
        </w:rPr>
        <w:t>____________________________________________________________________</w:t>
      </w:r>
    </w:p>
    <w:p w:rsidR="008F05D0" w:rsidRDefault="003A7C3C">
      <w:pPr>
        <w:ind w:firstLine="709"/>
        <w:jc w:val="both"/>
      </w:pPr>
      <w:r>
        <w:rPr>
          <w:i/>
          <w:sz w:val="18"/>
        </w:rPr>
        <w:t xml:space="preserve">                                                             наименование уполномоченного органа</w:t>
      </w:r>
    </w:p>
    <w:p w:rsidR="008F05D0" w:rsidRDefault="003A7C3C">
      <w:pPr>
        <w:jc w:val="center"/>
      </w:pPr>
      <w:r>
        <w:rPr>
          <w:sz w:val="28"/>
        </w:rPr>
        <w:t>принято решение об отказе в</w:t>
      </w:r>
      <w:r>
        <w:rPr>
          <w:b/>
          <w:sz w:val="28"/>
        </w:rPr>
        <w:t xml:space="preserve"> </w:t>
      </w:r>
      <w:r>
        <w:rPr>
          <w:sz w:val="28"/>
        </w:rPr>
        <w:t xml:space="preserve">предоставлении муниципальной услуги по следующим основаниям: </w:t>
      </w:r>
    </w:p>
    <w:p w:rsidR="008F05D0" w:rsidRDefault="008F05D0">
      <w:pPr>
        <w:jc w:val="both"/>
        <w:rPr>
          <w:i/>
          <w:sz w:val="28"/>
          <w:highlight w:val="yellow"/>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838"/>
        <w:gridCol w:w="4394"/>
        <w:gridCol w:w="3402"/>
      </w:tblGrid>
      <w:tr w:rsidR="008F05D0" w:rsidTr="00D478B6">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jc w:val="center"/>
              <w:rPr>
                <w:sz w:val="20"/>
              </w:rPr>
            </w:pPr>
            <w:r>
              <w:rPr>
                <w:sz w:val="20"/>
              </w:rPr>
              <w:t>№</w:t>
            </w:r>
          </w:p>
          <w:p w:rsidR="008F05D0" w:rsidRDefault="003A7C3C">
            <w:pPr>
              <w:jc w:val="center"/>
              <w:rPr>
                <w:sz w:val="20"/>
              </w:rPr>
            </w:pPr>
            <w:r>
              <w:rPr>
                <w:sz w:val="20"/>
              </w:rPr>
              <w:t>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jc w:val="center"/>
              <w:rPr>
                <w:sz w:val="20"/>
              </w:rPr>
            </w:pPr>
            <w:r>
              <w:rPr>
                <w:sz w:val="20"/>
              </w:rPr>
              <w:t>Наименование основания для отказа в соответствии с единым стандартом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jc w:val="center"/>
              <w:rPr>
                <w:sz w:val="20"/>
              </w:rPr>
            </w:pPr>
            <w:r>
              <w:rPr>
                <w:sz w:val="20"/>
              </w:rPr>
              <w:t>Разъяснение причин отказа в предоставлении услуги</w:t>
            </w:r>
          </w:p>
        </w:tc>
      </w:tr>
      <w:tr w:rsidR="008F05D0" w:rsidTr="00D478B6">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r>
      <w:tr w:rsidR="008F05D0" w:rsidTr="00D478B6">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r>
      <w:tr w:rsidR="008F05D0" w:rsidTr="00D478B6">
        <w:tc>
          <w:tcPr>
            <w:tcW w:w="183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rPr>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8F05D0" w:rsidRDefault="008F05D0">
            <w:pPr>
              <w:rPr>
                <w:sz w:val="20"/>
              </w:rPr>
            </w:pPr>
          </w:p>
        </w:tc>
      </w:tr>
    </w:tbl>
    <w:p w:rsidR="008F05D0" w:rsidRDefault="003A7C3C" w:rsidP="00D478B6">
      <w:pPr>
        <w:jc w:val="both"/>
      </w:pPr>
      <w:r>
        <w:rPr>
          <w:sz w:val="28"/>
        </w:rPr>
        <w:t>Дополнительная</w:t>
      </w:r>
      <w:r w:rsidR="00D478B6">
        <w:rPr>
          <w:sz w:val="28"/>
        </w:rPr>
        <w:t xml:space="preserve"> </w:t>
      </w:r>
      <w:proofErr w:type="gramStart"/>
      <w:r>
        <w:rPr>
          <w:sz w:val="28"/>
        </w:rPr>
        <w:t>информация:_</w:t>
      </w:r>
      <w:proofErr w:type="gramEnd"/>
      <w:r>
        <w:rPr>
          <w:sz w:val="28"/>
        </w:rPr>
        <w:t>______________________________________.</w:t>
      </w:r>
    </w:p>
    <w:p w:rsidR="008F05D0" w:rsidRDefault="008F05D0">
      <w:pPr>
        <w:rPr>
          <w:sz w:val="28"/>
          <w:u w:val="single"/>
        </w:rPr>
      </w:pPr>
    </w:p>
    <w:p w:rsidR="008F05D0" w:rsidRDefault="003A7C3C">
      <w:pPr>
        <w:ind w:firstLine="709"/>
        <w:jc w:val="both"/>
        <w:rPr>
          <w:szCs w:val="24"/>
        </w:rPr>
      </w:pPr>
      <w:r>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F05D0" w:rsidRDefault="003A7C3C">
      <w:pPr>
        <w:ind w:firstLine="709"/>
        <w:jc w:val="both"/>
        <w:rPr>
          <w:szCs w:val="24"/>
        </w:rPr>
      </w:pPr>
      <w:r>
        <w:rPr>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W w:w="9639" w:type="dxa"/>
        <w:tblLayout w:type="fixed"/>
        <w:tblLook w:val="04A0" w:firstRow="1" w:lastRow="0" w:firstColumn="1" w:lastColumn="0" w:noHBand="0" w:noVBand="1"/>
      </w:tblPr>
      <w:tblGrid>
        <w:gridCol w:w="5099"/>
        <w:gridCol w:w="4540"/>
      </w:tblGrid>
      <w:tr w:rsidR="008F05D0" w:rsidTr="00D478B6">
        <w:tc>
          <w:tcPr>
            <w:tcW w:w="5099" w:type="dxa"/>
            <w:tcBorders>
              <w:right w:val="single" w:sz="4" w:space="0" w:color="000000"/>
            </w:tcBorders>
            <w:shd w:val="clear" w:color="auto" w:fill="auto"/>
            <w:tcMar>
              <w:top w:w="0" w:type="dxa"/>
              <w:left w:w="108" w:type="dxa"/>
              <w:bottom w:w="0" w:type="dxa"/>
              <w:right w:w="108" w:type="dxa"/>
            </w:tcMar>
          </w:tcPr>
          <w:p w:rsidR="008F05D0" w:rsidRDefault="003A7C3C">
            <w:pPr>
              <w:widowControl w:val="0"/>
              <w:spacing w:after="160"/>
            </w:pPr>
            <w:r>
              <w:rPr>
                <w:rFonts w:ascii="Calibri" w:hAnsi="Calibri"/>
                <w:i/>
                <w:sz w:val="22"/>
              </w:rPr>
              <w:t>__________________________________________</w:t>
            </w:r>
          </w:p>
          <w:p w:rsidR="008F05D0" w:rsidRDefault="003A7C3C">
            <w:pPr>
              <w:widowControl w:val="0"/>
              <w:spacing w:after="160" w:line="252" w:lineRule="auto"/>
              <w:jc w:val="center"/>
            </w:pPr>
            <w:r>
              <w:rPr>
                <w:rFonts w:ascii="Calibri" w:hAnsi="Calibri"/>
                <w:i/>
                <w:sz w:val="18"/>
              </w:rPr>
              <w:t>Должность и ФИО сотрудника, принявшего решение</w:t>
            </w: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jc w:val="center"/>
            </w:pPr>
            <w:r>
              <w:rPr>
                <w:sz w:val="22"/>
              </w:rPr>
              <w:t>Сведения об</w:t>
            </w:r>
          </w:p>
          <w:p w:rsidR="008F05D0" w:rsidRDefault="003A7C3C">
            <w:pPr>
              <w:widowControl w:val="0"/>
              <w:jc w:val="center"/>
            </w:pPr>
            <w:r>
              <w:rPr>
                <w:sz w:val="22"/>
              </w:rPr>
              <w:t>электронной подписи</w:t>
            </w:r>
          </w:p>
        </w:tc>
      </w:tr>
    </w:tbl>
    <w:p w:rsidR="008F05D0" w:rsidRDefault="003A7C3C">
      <w:pPr>
        <w:pStyle w:val="affff9"/>
        <w:pageBreakBefore/>
        <w:jc w:val="right"/>
      </w:pPr>
      <w:r>
        <w:rPr>
          <w:rFonts w:ascii="Times New Roman" w:hAnsi="Times New Roman"/>
          <w:b w:val="0"/>
          <w:sz w:val="28"/>
        </w:rPr>
        <w:lastRenderedPageBreak/>
        <w:t>Приложение № 3</w:t>
      </w:r>
    </w:p>
    <w:p w:rsidR="008F05D0" w:rsidRDefault="003A7C3C">
      <w:pPr>
        <w:widowControl w:val="0"/>
        <w:tabs>
          <w:tab w:val="left" w:pos="567"/>
        </w:tabs>
        <w:ind w:firstLine="567"/>
        <w:jc w:val="right"/>
      </w:pPr>
      <w:r>
        <w:rPr>
          <w:sz w:val="28"/>
        </w:rPr>
        <w:t>к Административному регламенту</w:t>
      </w:r>
    </w:p>
    <w:p w:rsidR="008F05D0" w:rsidRDefault="003A7C3C">
      <w:pPr>
        <w:widowControl w:val="0"/>
        <w:tabs>
          <w:tab w:val="left" w:pos="0"/>
        </w:tabs>
        <w:ind w:right="-1" w:firstLine="567"/>
        <w:contextualSpacing/>
        <w:jc w:val="right"/>
        <w:rPr>
          <w:sz w:val="28"/>
        </w:rPr>
      </w:pPr>
      <w:r>
        <w:rPr>
          <w:sz w:val="28"/>
        </w:rPr>
        <w:t xml:space="preserve">по предоставлению </w:t>
      </w:r>
    </w:p>
    <w:p w:rsidR="008F05D0" w:rsidRDefault="003A7C3C">
      <w:pPr>
        <w:widowControl w:val="0"/>
        <w:tabs>
          <w:tab w:val="left" w:pos="0"/>
        </w:tabs>
        <w:ind w:right="-1" w:firstLine="567"/>
        <w:contextualSpacing/>
        <w:jc w:val="right"/>
      </w:pPr>
      <w:r>
        <w:rPr>
          <w:sz w:val="28"/>
        </w:rPr>
        <w:t>муниципальной услуги</w:t>
      </w:r>
    </w:p>
    <w:p w:rsidR="008F05D0" w:rsidRDefault="008F05D0">
      <w:pPr>
        <w:widowControl w:val="0"/>
        <w:tabs>
          <w:tab w:val="left" w:pos="0"/>
        </w:tabs>
        <w:ind w:right="-1"/>
        <w:contextualSpacing/>
        <w:rPr>
          <w:sz w:val="28"/>
        </w:rPr>
      </w:pPr>
    </w:p>
    <w:p w:rsidR="008F05D0" w:rsidRDefault="003A7C3C">
      <w:pPr>
        <w:pStyle w:val="affff9"/>
        <w:jc w:val="center"/>
      </w:pPr>
      <w:r>
        <w:rPr>
          <w:rFonts w:ascii="Times New Roman" w:hAnsi="Times New Roman"/>
          <w:sz w:val="28"/>
        </w:rPr>
        <w:t>Форма заявления о предоставлении муниципальной услуги</w:t>
      </w:r>
    </w:p>
    <w:p w:rsidR="008F05D0" w:rsidRDefault="008F05D0">
      <w:pPr>
        <w:widowControl w:val="0"/>
        <w:tabs>
          <w:tab w:val="left" w:pos="567"/>
        </w:tabs>
        <w:ind w:firstLine="567"/>
        <w:jc w:val="right"/>
        <w:rPr>
          <w:sz w:val="28"/>
        </w:rPr>
      </w:pPr>
    </w:p>
    <w:p w:rsidR="008F05D0" w:rsidRDefault="008F05D0">
      <w:pPr>
        <w:jc w:val="right"/>
        <w:rPr>
          <w:sz w:val="28"/>
          <w:szCs w:val="28"/>
        </w:rPr>
      </w:pPr>
    </w:p>
    <w:p w:rsidR="008F05D0" w:rsidRDefault="003A7C3C">
      <w:pPr>
        <w:jc w:val="right"/>
        <w:rPr>
          <w:sz w:val="28"/>
          <w:szCs w:val="28"/>
        </w:rPr>
      </w:pPr>
      <w:r>
        <w:rPr>
          <w:sz w:val="28"/>
          <w:szCs w:val="28"/>
        </w:rPr>
        <w:t>Дата подачи__________№_______</w:t>
      </w:r>
    </w:p>
    <w:p w:rsidR="008F05D0" w:rsidRDefault="003A7C3C">
      <w:pPr>
        <w:jc w:val="both"/>
        <w:rPr>
          <w:sz w:val="28"/>
          <w:szCs w:val="28"/>
        </w:rPr>
      </w:pPr>
      <w:r>
        <w:rPr>
          <w:sz w:val="28"/>
          <w:szCs w:val="28"/>
        </w:rPr>
        <w:t xml:space="preserve"> </w:t>
      </w:r>
    </w:p>
    <w:p w:rsidR="008F05D0" w:rsidRDefault="003A7C3C">
      <w:pPr>
        <w:jc w:val="center"/>
        <w:rPr>
          <w:sz w:val="28"/>
          <w:szCs w:val="28"/>
        </w:rPr>
      </w:pPr>
      <w:r>
        <w:rPr>
          <w:sz w:val="28"/>
          <w:szCs w:val="28"/>
        </w:rPr>
        <w:t>(Наименование органа, уполномоченного на предоставление услуги)</w:t>
      </w:r>
    </w:p>
    <w:p w:rsidR="008F05D0" w:rsidRDefault="008F05D0">
      <w:pPr>
        <w:jc w:val="center"/>
        <w:rPr>
          <w:sz w:val="28"/>
          <w:szCs w:val="28"/>
        </w:rPr>
      </w:pPr>
    </w:p>
    <w:tbl>
      <w:tblPr>
        <w:tblStyle w:val="afffffff8"/>
        <w:tblW w:w="0" w:type="auto"/>
        <w:tblLook w:val="04A0" w:firstRow="1" w:lastRow="0" w:firstColumn="1" w:lastColumn="0" w:noHBand="0" w:noVBand="1"/>
      </w:tblPr>
      <w:tblGrid>
        <w:gridCol w:w="4860"/>
        <w:gridCol w:w="4768"/>
      </w:tblGrid>
      <w:tr w:rsidR="008F05D0">
        <w:tc>
          <w:tcPr>
            <w:tcW w:w="10053" w:type="dxa"/>
            <w:gridSpan w:val="2"/>
          </w:tcPr>
          <w:p w:rsidR="008F05D0" w:rsidRDefault="003A7C3C">
            <w:pPr>
              <w:jc w:val="center"/>
              <w:rPr>
                <w:sz w:val="28"/>
                <w:szCs w:val="28"/>
              </w:rPr>
            </w:pPr>
            <w:r>
              <w:rPr>
                <w:sz w:val="28"/>
                <w:szCs w:val="28"/>
              </w:rPr>
              <w:t>Сведения о представителе</w:t>
            </w:r>
          </w:p>
        </w:tc>
      </w:tr>
      <w:tr w:rsidR="008F05D0">
        <w:tc>
          <w:tcPr>
            <w:tcW w:w="5026" w:type="dxa"/>
          </w:tcPr>
          <w:p w:rsidR="008F05D0" w:rsidRDefault="003A7C3C">
            <w:pPr>
              <w:rPr>
                <w:sz w:val="28"/>
                <w:szCs w:val="28"/>
              </w:rPr>
            </w:pPr>
            <w:r>
              <w:rPr>
                <w:sz w:val="28"/>
                <w:szCs w:val="28"/>
              </w:rPr>
              <w:t>Категория представителя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Полное наименование</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Фамилия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Имя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Отчество</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Адрес электронной почты</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Номер телефона</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Дата рождения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Пол</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СНИЛС</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Адрес регистрации</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Адрес проживания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Гражданство</w:t>
            </w:r>
          </w:p>
        </w:tc>
        <w:tc>
          <w:tcPr>
            <w:tcW w:w="5027" w:type="dxa"/>
          </w:tcPr>
          <w:p w:rsidR="008F05D0" w:rsidRDefault="008F05D0">
            <w:pPr>
              <w:jc w:val="center"/>
              <w:rPr>
                <w:sz w:val="28"/>
                <w:szCs w:val="28"/>
              </w:rPr>
            </w:pPr>
          </w:p>
        </w:tc>
      </w:tr>
      <w:tr w:rsidR="008F05D0">
        <w:tc>
          <w:tcPr>
            <w:tcW w:w="10053" w:type="dxa"/>
            <w:gridSpan w:val="2"/>
          </w:tcPr>
          <w:p w:rsidR="008F05D0" w:rsidRDefault="003A7C3C">
            <w:pPr>
              <w:jc w:val="center"/>
              <w:rPr>
                <w:sz w:val="28"/>
                <w:szCs w:val="28"/>
              </w:rPr>
            </w:pPr>
            <w:r>
              <w:rPr>
                <w:sz w:val="28"/>
                <w:szCs w:val="28"/>
              </w:rPr>
              <w:t>Сведения о заявителе</w:t>
            </w:r>
          </w:p>
        </w:tc>
      </w:tr>
      <w:tr w:rsidR="008F05D0">
        <w:tc>
          <w:tcPr>
            <w:tcW w:w="5026" w:type="dxa"/>
          </w:tcPr>
          <w:p w:rsidR="008F05D0" w:rsidRDefault="003A7C3C">
            <w:pPr>
              <w:rPr>
                <w:sz w:val="28"/>
                <w:szCs w:val="28"/>
              </w:rPr>
            </w:pPr>
            <w:r>
              <w:rPr>
                <w:sz w:val="28"/>
                <w:szCs w:val="28"/>
              </w:rPr>
              <w:t>Категория заявителя</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Полное наименование</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ОГРНИП</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ОГРН</w:t>
            </w:r>
          </w:p>
        </w:tc>
        <w:tc>
          <w:tcPr>
            <w:tcW w:w="5027" w:type="dxa"/>
          </w:tcPr>
          <w:p w:rsidR="008F05D0" w:rsidRDefault="008F05D0">
            <w:pPr>
              <w:jc w:val="center"/>
              <w:rPr>
                <w:sz w:val="28"/>
                <w:szCs w:val="28"/>
              </w:rPr>
            </w:pPr>
          </w:p>
        </w:tc>
      </w:tr>
      <w:tr w:rsidR="008F05D0">
        <w:tc>
          <w:tcPr>
            <w:tcW w:w="5026" w:type="dxa"/>
          </w:tcPr>
          <w:p w:rsidR="008F05D0" w:rsidRDefault="003A7C3C">
            <w:pPr>
              <w:rPr>
                <w:sz w:val="28"/>
                <w:szCs w:val="28"/>
              </w:rPr>
            </w:pPr>
            <w:r>
              <w:rPr>
                <w:sz w:val="28"/>
                <w:szCs w:val="28"/>
              </w:rPr>
              <w:t>ИНН</w:t>
            </w:r>
          </w:p>
        </w:tc>
        <w:tc>
          <w:tcPr>
            <w:tcW w:w="5027" w:type="dxa"/>
          </w:tcPr>
          <w:p w:rsidR="008F05D0" w:rsidRDefault="008F05D0">
            <w:pPr>
              <w:jc w:val="center"/>
              <w:rPr>
                <w:sz w:val="28"/>
                <w:szCs w:val="28"/>
              </w:rPr>
            </w:pPr>
          </w:p>
        </w:tc>
      </w:tr>
    </w:tbl>
    <w:p w:rsidR="008F05D0" w:rsidRDefault="008F05D0">
      <w:pPr>
        <w:jc w:val="center"/>
        <w:rPr>
          <w:sz w:val="28"/>
          <w:szCs w:val="28"/>
        </w:rPr>
      </w:pPr>
    </w:p>
    <w:tbl>
      <w:tblPr>
        <w:tblStyle w:val="afffffff8"/>
        <w:tblW w:w="0" w:type="auto"/>
        <w:tblLook w:val="04A0" w:firstRow="1" w:lastRow="0" w:firstColumn="1" w:lastColumn="0" w:noHBand="0" w:noVBand="1"/>
      </w:tblPr>
      <w:tblGrid>
        <w:gridCol w:w="4825"/>
        <w:gridCol w:w="4803"/>
      </w:tblGrid>
      <w:tr w:rsidR="008F05D0">
        <w:tc>
          <w:tcPr>
            <w:tcW w:w="5026" w:type="dxa"/>
          </w:tcPr>
          <w:p w:rsidR="008F05D0" w:rsidRDefault="008F05D0">
            <w:pPr>
              <w:jc w:val="center"/>
              <w:rPr>
                <w:sz w:val="28"/>
                <w:szCs w:val="28"/>
              </w:rPr>
            </w:pPr>
          </w:p>
        </w:tc>
        <w:tc>
          <w:tcPr>
            <w:tcW w:w="5027" w:type="dxa"/>
          </w:tcPr>
          <w:p w:rsidR="008F05D0" w:rsidRDefault="008F05D0">
            <w:pPr>
              <w:jc w:val="center"/>
              <w:rPr>
                <w:sz w:val="28"/>
                <w:szCs w:val="28"/>
              </w:rPr>
            </w:pPr>
          </w:p>
        </w:tc>
      </w:tr>
      <w:tr w:rsidR="008F05D0">
        <w:tc>
          <w:tcPr>
            <w:tcW w:w="10053" w:type="dxa"/>
            <w:gridSpan w:val="2"/>
          </w:tcPr>
          <w:p w:rsidR="008F05D0" w:rsidRDefault="003A7C3C">
            <w:pPr>
              <w:jc w:val="center"/>
              <w:rPr>
                <w:sz w:val="28"/>
                <w:szCs w:val="28"/>
              </w:rPr>
            </w:pPr>
            <w:r>
              <w:rPr>
                <w:sz w:val="28"/>
                <w:szCs w:val="28"/>
              </w:rPr>
              <w:t>Параметры определения варианта предоставления</w:t>
            </w:r>
          </w:p>
        </w:tc>
      </w:tr>
      <w:tr w:rsidR="008F05D0">
        <w:tc>
          <w:tcPr>
            <w:tcW w:w="5026" w:type="dxa"/>
          </w:tcPr>
          <w:p w:rsidR="008F05D0" w:rsidRDefault="008F05D0">
            <w:pPr>
              <w:jc w:val="center"/>
              <w:rPr>
                <w:sz w:val="28"/>
                <w:szCs w:val="28"/>
              </w:rPr>
            </w:pPr>
          </w:p>
        </w:tc>
        <w:tc>
          <w:tcPr>
            <w:tcW w:w="5027" w:type="dxa"/>
          </w:tcPr>
          <w:p w:rsidR="008F05D0" w:rsidRDefault="008F05D0">
            <w:pPr>
              <w:jc w:val="center"/>
              <w:rPr>
                <w:sz w:val="28"/>
                <w:szCs w:val="28"/>
              </w:rPr>
            </w:pPr>
          </w:p>
        </w:tc>
      </w:tr>
      <w:tr w:rsidR="008F05D0">
        <w:tc>
          <w:tcPr>
            <w:tcW w:w="10053" w:type="dxa"/>
            <w:gridSpan w:val="2"/>
          </w:tcPr>
          <w:p w:rsidR="008F05D0" w:rsidRDefault="003A7C3C">
            <w:pPr>
              <w:jc w:val="center"/>
              <w:rPr>
                <w:sz w:val="28"/>
                <w:szCs w:val="28"/>
              </w:rPr>
            </w:pPr>
            <w:r>
              <w:rPr>
                <w:sz w:val="28"/>
                <w:szCs w:val="28"/>
              </w:rPr>
              <w:t>Перечень документов</w:t>
            </w:r>
          </w:p>
        </w:tc>
      </w:tr>
      <w:tr w:rsidR="008F05D0">
        <w:tc>
          <w:tcPr>
            <w:tcW w:w="5026" w:type="dxa"/>
          </w:tcPr>
          <w:p w:rsidR="008F05D0" w:rsidRDefault="008F05D0">
            <w:pPr>
              <w:jc w:val="center"/>
              <w:rPr>
                <w:sz w:val="28"/>
                <w:szCs w:val="28"/>
              </w:rPr>
            </w:pPr>
          </w:p>
        </w:tc>
        <w:tc>
          <w:tcPr>
            <w:tcW w:w="5027" w:type="dxa"/>
          </w:tcPr>
          <w:p w:rsidR="008F05D0" w:rsidRDefault="008F05D0">
            <w:pPr>
              <w:jc w:val="center"/>
              <w:rPr>
                <w:sz w:val="28"/>
                <w:szCs w:val="28"/>
              </w:rPr>
            </w:pPr>
          </w:p>
        </w:tc>
      </w:tr>
    </w:tbl>
    <w:p w:rsidR="008F05D0" w:rsidRDefault="008F05D0">
      <w:pPr>
        <w:jc w:val="center"/>
        <w:rPr>
          <w:sz w:val="28"/>
          <w:szCs w:val="28"/>
        </w:rPr>
      </w:pP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3A7C3C">
      <w:pPr>
        <w:pStyle w:val="affff9"/>
        <w:pageBreakBefore/>
        <w:jc w:val="right"/>
      </w:pPr>
      <w:r>
        <w:rPr>
          <w:rFonts w:ascii="Times New Roman" w:hAnsi="Times New Roman"/>
          <w:b w:val="0"/>
          <w:sz w:val="28"/>
        </w:rPr>
        <w:lastRenderedPageBreak/>
        <w:t>Приложение № 4</w:t>
      </w:r>
    </w:p>
    <w:p w:rsidR="008F05D0" w:rsidRDefault="003A7C3C">
      <w:pPr>
        <w:widowControl w:val="0"/>
        <w:tabs>
          <w:tab w:val="left" w:pos="567"/>
        </w:tabs>
        <w:ind w:firstLine="567"/>
        <w:jc w:val="right"/>
      </w:pPr>
      <w:r>
        <w:rPr>
          <w:sz w:val="28"/>
        </w:rPr>
        <w:t>к Административному регламенту</w:t>
      </w:r>
    </w:p>
    <w:p w:rsidR="008F05D0" w:rsidRDefault="003A7C3C">
      <w:pPr>
        <w:widowControl w:val="0"/>
        <w:tabs>
          <w:tab w:val="left" w:pos="0"/>
        </w:tabs>
        <w:ind w:right="-1" w:firstLine="567"/>
        <w:contextualSpacing/>
        <w:jc w:val="right"/>
        <w:rPr>
          <w:sz w:val="28"/>
        </w:rPr>
      </w:pPr>
      <w:r>
        <w:rPr>
          <w:sz w:val="28"/>
        </w:rPr>
        <w:t xml:space="preserve">по предоставлению </w:t>
      </w:r>
    </w:p>
    <w:p w:rsidR="008F05D0" w:rsidRDefault="003A7C3C">
      <w:pPr>
        <w:widowControl w:val="0"/>
        <w:tabs>
          <w:tab w:val="left" w:pos="0"/>
        </w:tabs>
        <w:ind w:right="-1" w:firstLine="567"/>
        <w:contextualSpacing/>
        <w:jc w:val="right"/>
      </w:pPr>
      <w:r>
        <w:rPr>
          <w:sz w:val="28"/>
        </w:rPr>
        <w:t>муниципальной услуги</w:t>
      </w:r>
    </w:p>
    <w:p w:rsidR="008F05D0" w:rsidRDefault="008F05D0">
      <w:pPr>
        <w:widowControl w:val="0"/>
        <w:tabs>
          <w:tab w:val="left" w:pos="0"/>
        </w:tabs>
        <w:ind w:right="-1" w:firstLine="567"/>
        <w:contextualSpacing/>
        <w:jc w:val="right"/>
        <w:rPr>
          <w:sz w:val="28"/>
        </w:rPr>
      </w:pPr>
    </w:p>
    <w:p w:rsidR="008F05D0" w:rsidRDefault="003A7C3C">
      <w:pPr>
        <w:widowControl w:val="0"/>
        <w:tabs>
          <w:tab w:val="left" w:pos="0"/>
        </w:tabs>
        <w:ind w:right="-1" w:firstLine="567"/>
        <w:contextualSpacing/>
        <w:jc w:val="right"/>
      </w:pPr>
      <w:r>
        <w:rPr>
          <w:sz w:val="28"/>
        </w:rPr>
        <w:t xml:space="preserve"> </w:t>
      </w:r>
    </w:p>
    <w:p w:rsidR="008F05D0" w:rsidRDefault="003A7C3C">
      <w:pPr>
        <w:pStyle w:val="affff9"/>
        <w:jc w:val="center"/>
      </w:pPr>
      <w:r>
        <w:rPr>
          <w:rFonts w:ascii="Times New Roman" w:hAnsi="Times New Roman"/>
          <w:sz w:val="28"/>
        </w:rPr>
        <w:t>Форма решения об отказе в приеме документов, необходимых для предоставления услуги</w:t>
      </w:r>
    </w:p>
    <w:p w:rsidR="008F05D0" w:rsidRDefault="003A7C3C">
      <w:pPr>
        <w:jc w:val="center"/>
      </w:pPr>
      <w:r>
        <w:rPr>
          <w:sz w:val="28"/>
        </w:rPr>
        <w:t>________________________________________________________</w:t>
      </w:r>
    </w:p>
    <w:p w:rsidR="008F05D0" w:rsidRDefault="003A7C3C">
      <w:pPr>
        <w:jc w:val="center"/>
      </w:pPr>
      <w:r>
        <w:rPr>
          <w:i/>
          <w:sz w:val="18"/>
        </w:rPr>
        <w:t>Наименование уполномоченного органа исполнительной власти субъекта Российской Федерации</w:t>
      </w:r>
    </w:p>
    <w:p w:rsidR="008F05D0" w:rsidRDefault="003A7C3C">
      <w:pPr>
        <w:jc w:val="center"/>
      </w:pPr>
      <w:r>
        <w:rPr>
          <w:i/>
          <w:sz w:val="18"/>
        </w:rPr>
        <w:t>или органа местного самоуправления</w:t>
      </w:r>
    </w:p>
    <w:p w:rsidR="008F05D0" w:rsidRDefault="008F05D0">
      <w:pPr>
        <w:jc w:val="center"/>
        <w:rPr>
          <w:sz w:val="20"/>
        </w:rPr>
      </w:pPr>
    </w:p>
    <w:tbl>
      <w:tblPr>
        <w:tblW w:w="0" w:type="auto"/>
        <w:tblLayout w:type="fixed"/>
        <w:tblLook w:val="04A0" w:firstRow="1" w:lastRow="0" w:firstColumn="1" w:lastColumn="0" w:noHBand="0" w:noVBand="1"/>
      </w:tblPr>
      <w:tblGrid>
        <w:gridCol w:w="4816"/>
        <w:gridCol w:w="4812"/>
      </w:tblGrid>
      <w:tr w:rsidR="008F05D0">
        <w:tc>
          <w:tcPr>
            <w:tcW w:w="4816" w:type="dxa"/>
            <w:shd w:val="clear" w:color="auto" w:fill="auto"/>
            <w:tcMar>
              <w:top w:w="0" w:type="dxa"/>
              <w:left w:w="108" w:type="dxa"/>
              <w:bottom w:w="0" w:type="dxa"/>
              <w:right w:w="108" w:type="dxa"/>
            </w:tcMar>
          </w:tcPr>
          <w:p w:rsidR="008F05D0" w:rsidRDefault="008F05D0">
            <w:pPr>
              <w:widowControl w:val="0"/>
              <w:rPr>
                <w:rFonts w:ascii="Calibri" w:hAnsi="Calibri"/>
                <w:sz w:val="28"/>
                <w:highlight w:val="yellow"/>
              </w:rPr>
            </w:pPr>
          </w:p>
        </w:tc>
        <w:tc>
          <w:tcPr>
            <w:tcW w:w="4812" w:type="dxa"/>
            <w:shd w:val="clear" w:color="auto" w:fill="auto"/>
            <w:tcMar>
              <w:top w:w="0" w:type="dxa"/>
              <w:left w:w="108" w:type="dxa"/>
              <w:bottom w:w="0" w:type="dxa"/>
              <w:right w:w="108" w:type="dxa"/>
            </w:tcMar>
          </w:tcPr>
          <w:p w:rsidR="008F05D0" w:rsidRDefault="003A7C3C">
            <w:pPr>
              <w:widowControl w:val="0"/>
              <w:ind w:left="1031" w:firstLine="820"/>
            </w:pPr>
            <w:r>
              <w:rPr>
                <w:sz w:val="28"/>
              </w:rPr>
              <w:t>Кому: ____________</w:t>
            </w:r>
          </w:p>
        </w:tc>
      </w:tr>
    </w:tbl>
    <w:p w:rsidR="008F05D0" w:rsidRDefault="008F05D0">
      <w:pPr>
        <w:rPr>
          <w:sz w:val="28"/>
        </w:rPr>
      </w:pPr>
    </w:p>
    <w:p w:rsidR="008F05D0" w:rsidRDefault="003A7C3C">
      <w:pPr>
        <w:jc w:val="center"/>
      </w:pPr>
      <w:r>
        <w:rPr>
          <w:sz w:val="28"/>
        </w:rPr>
        <w:t>РЕШЕНИЕ</w:t>
      </w:r>
    </w:p>
    <w:p w:rsidR="008F05D0" w:rsidRDefault="003A7C3C">
      <w:pPr>
        <w:jc w:val="center"/>
      </w:pPr>
      <w:r>
        <w:rPr>
          <w:sz w:val="28"/>
        </w:rPr>
        <w:t>об отказе в приёме документов, необходимых для предоставления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F05D0" w:rsidRDefault="008F05D0">
      <w:pPr>
        <w:jc w:val="both"/>
        <w:rPr>
          <w:sz w:val="28"/>
          <w:highlight w:val="yellow"/>
        </w:rPr>
      </w:pPr>
    </w:p>
    <w:p w:rsidR="008F05D0" w:rsidRDefault="003A7C3C">
      <w:pPr>
        <w:jc w:val="both"/>
      </w:pPr>
      <w:r>
        <w:rPr>
          <w:sz w:val="28"/>
        </w:rPr>
        <w:t>от ____________</w:t>
      </w:r>
      <w:r>
        <w:rPr>
          <w:sz w:val="28"/>
        </w:rPr>
        <w:tab/>
        <w:t xml:space="preserve">                                                                        № ____________</w:t>
      </w:r>
    </w:p>
    <w:p w:rsidR="008F05D0" w:rsidRDefault="008F05D0">
      <w:pPr>
        <w:jc w:val="both"/>
        <w:rPr>
          <w:sz w:val="28"/>
          <w:highlight w:val="yellow"/>
        </w:rPr>
      </w:pPr>
    </w:p>
    <w:p w:rsidR="008F05D0" w:rsidRDefault="003A7C3C">
      <w:pPr>
        <w:ind w:firstLine="708"/>
        <w:jc w:val="both"/>
      </w:pPr>
      <w:r>
        <w:rPr>
          <w:sz w:val="28"/>
        </w:rPr>
        <w:t>Рассмотрев Ваше заявление от _______ № ______________ и прилагаемые к нему документы, уполномоченным органом ____________________________________________________________________</w:t>
      </w:r>
    </w:p>
    <w:p w:rsidR="008F05D0" w:rsidRDefault="003A7C3C">
      <w:pPr>
        <w:jc w:val="center"/>
      </w:pPr>
      <w:r>
        <w:rPr>
          <w:i/>
          <w:sz w:val="18"/>
        </w:rPr>
        <w:t>наименование уполномоченного органа исполнительной власти субъекта Российской Федерации или органа местного самоуправления</w:t>
      </w:r>
    </w:p>
    <w:p w:rsidR="008F05D0" w:rsidRDefault="003A7C3C">
      <w:pPr>
        <w:jc w:val="both"/>
      </w:pPr>
      <w:r>
        <w:rPr>
          <w:i/>
          <w:sz w:val="28"/>
        </w:rPr>
        <w:t>принято решение об отказе в приеме и регистрации документов по следующим основаниям:</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555"/>
        <w:gridCol w:w="3681"/>
        <w:gridCol w:w="4398"/>
      </w:tblGrid>
      <w:tr w:rsidR="008F05D0" w:rsidTr="00D478B6">
        <w:trPr>
          <w:trHeight w:val="141"/>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widowControl w:val="0"/>
              <w:jc w:val="center"/>
              <w:rPr>
                <w:sz w:val="20"/>
              </w:rPr>
            </w:pPr>
            <w:r>
              <w:rPr>
                <w:sz w:val="20"/>
              </w:rPr>
              <w:t>№</w:t>
            </w:r>
          </w:p>
          <w:p w:rsidR="008F05D0" w:rsidRDefault="003A7C3C">
            <w:pPr>
              <w:widowControl w:val="0"/>
              <w:jc w:val="center"/>
              <w:rPr>
                <w:sz w:val="20"/>
              </w:rPr>
            </w:pPr>
            <w:r>
              <w:rPr>
                <w:sz w:val="20"/>
              </w:rPr>
              <w:t>пункта административного регламента</w:t>
            </w: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widowControl w:val="0"/>
              <w:jc w:val="center"/>
              <w:rPr>
                <w:sz w:val="20"/>
              </w:rPr>
            </w:pPr>
            <w:r>
              <w:rPr>
                <w:sz w:val="20"/>
              </w:rPr>
              <w:t>Наименование основания для отказа в соответствии с единым стандартом</w:t>
            </w: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3A7C3C">
            <w:pPr>
              <w:widowControl w:val="0"/>
              <w:jc w:val="center"/>
              <w:rPr>
                <w:sz w:val="20"/>
              </w:rPr>
            </w:pPr>
            <w:r>
              <w:rPr>
                <w:sz w:val="20"/>
              </w:rPr>
              <w:t>Разъяснение причин отказа в предоставлении услуги</w:t>
            </w:r>
          </w:p>
        </w:tc>
      </w:tr>
      <w:tr w:rsidR="008F05D0" w:rsidTr="00D478B6">
        <w:trPr>
          <w:trHeight w:val="205"/>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jc w:val="both"/>
              <w:rPr>
                <w:sz w:val="20"/>
              </w:rPr>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ind w:left="199"/>
              <w:rPr>
                <w:sz w:val="20"/>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jc w:val="both"/>
              <w:rPr>
                <w:sz w:val="20"/>
              </w:rPr>
            </w:pPr>
          </w:p>
        </w:tc>
      </w:tr>
      <w:tr w:rsidR="008F05D0" w:rsidTr="00D478B6">
        <w:trPr>
          <w:trHeight w:val="19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jc w:val="both"/>
            </w:pPr>
          </w:p>
        </w:tc>
        <w:tc>
          <w:tcPr>
            <w:tcW w:w="368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ind w:left="199"/>
              <w:rPr>
                <w:sz w:val="20"/>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8F05D0" w:rsidRDefault="008F05D0">
            <w:pPr>
              <w:widowControl w:val="0"/>
              <w:jc w:val="both"/>
              <w:rPr>
                <w:sz w:val="20"/>
              </w:rPr>
            </w:pPr>
          </w:p>
        </w:tc>
      </w:tr>
    </w:tbl>
    <w:p w:rsidR="008F05D0" w:rsidRDefault="008F05D0">
      <w:pPr>
        <w:rPr>
          <w:sz w:val="28"/>
          <w:highlight w:val="yellow"/>
        </w:rPr>
      </w:pPr>
    </w:p>
    <w:p w:rsidR="008F05D0" w:rsidRDefault="003A7C3C">
      <w:pPr>
        <w:ind w:firstLine="709"/>
        <w:jc w:val="both"/>
        <w:rPr>
          <w:szCs w:val="24"/>
        </w:rPr>
      </w:pPr>
      <w:r>
        <w:rPr>
          <w:szCs w:val="24"/>
        </w:rPr>
        <w:t>Дополнительная информация: _______________________________________.</w:t>
      </w:r>
    </w:p>
    <w:p w:rsidR="008F05D0" w:rsidRDefault="008F05D0">
      <w:pPr>
        <w:rPr>
          <w:sz w:val="28"/>
          <w:u w:val="single"/>
        </w:rPr>
      </w:pPr>
    </w:p>
    <w:p w:rsidR="008F05D0" w:rsidRDefault="003A7C3C">
      <w:pPr>
        <w:ind w:firstLine="709"/>
        <w:jc w:val="both"/>
        <w:rPr>
          <w:szCs w:val="24"/>
        </w:rPr>
      </w:pPr>
      <w:r>
        <w:rPr>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F05D0" w:rsidRDefault="003A7C3C">
      <w:pPr>
        <w:ind w:firstLine="709"/>
        <w:jc w:val="both"/>
      </w:pPr>
      <w:r>
        <w:rPr>
          <w:szCs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8F05D0" w:rsidRDefault="008F05D0">
      <w:pPr>
        <w:rPr>
          <w:sz w:val="28"/>
        </w:rPr>
      </w:pPr>
    </w:p>
    <w:tbl>
      <w:tblPr>
        <w:tblW w:w="0" w:type="auto"/>
        <w:tblLayout w:type="fixed"/>
        <w:tblLook w:val="04A0" w:firstRow="1" w:lastRow="0" w:firstColumn="1" w:lastColumn="0" w:noHBand="0" w:noVBand="1"/>
      </w:tblPr>
      <w:tblGrid>
        <w:gridCol w:w="5099"/>
        <w:gridCol w:w="4528"/>
      </w:tblGrid>
      <w:tr w:rsidR="008F05D0">
        <w:tc>
          <w:tcPr>
            <w:tcW w:w="5099" w:type="dxa"/>
            <w:tcBorders>
              <w:right w:val="single" w:sz="4" w:space="0" w:color="000000"/>
            </w:tcBorders>
            <w:shd w:val="clear" w:color="auto" w:fill="auto"/>
            <w:tcMar>
              <w:top w:w="0" w:type="dxa"/>
              <w:left w:w="108" w:type="dxa"/>
              <w:bottom w:w="0" w:type="dxa"/>
              <w:right w:w="108" w:type="dxa"/>
            </w:tcMar>
          </w:tcPr>
          <w:p w:rsidR="008F05D0" w:rsidRDefault="003A7C3C">
            <w:pPr>
              <w:widowControl w:val="0"/>
              <w:tabs>
                <w:tab w:val="left" w:pos="567"/>
              </w:tabs>
            </w:pPr>
            <w:r>
              <w:rPr>
                <w:i/>
                <w:sz w:val="28"/>
              </w:rPr>
              <w:t>_____________________________</w:t>
            </w:r>
          </w:p>
          <w:p w:rsidR="008F05D0" w:rsidRDefault="003A7C3C">
            <w:pPr>
              <w:widowControl w:val="0"/>
              <w:tabs>
                <w:tab w:val="left" w:pos="567"/>
              </w:tabs>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tabs>
                <w:tab w:val="left" w:pos="567"/>
              </w:tabs>
              <w:jc w:val="center"/>
              <w:rPr>
                <w:szCs w:val="24"/>
              </w:rPr>
            </w:pPr>
            <w:r>
              <w:rPr>
                <w:szCs w:val="24"/>
              </w:rPr>
              <w:t>Сведения об</w:t>
            </w:r>
          </w:p>
          <w:p w:rsidR="008F05D0" w:rsidRDefault="003A7C3C">
            <w:pPr>
              <w:widowControl w:val="0"/>
              <w:tabs>
                <w:tab w:val="left" w:pos="567"/>
              </w:tabs>
              <w:jc w:val="center"/>
            </w:pPr>
            <w:r>
              <w:rPr>
                <w:szCs w:val="24"/>
              </w:rPr>
              <w:t>Электронной подписи</w:t>
            </w:r>
          </w:p>
        </w:tc>
      </w:tr>
    </w:tbl>
    <w:p w:rsidR="008F05D0" w:rsidRDefault="003A7C3C">
      <w:pPr>
        <w:jc w:val="right"/>
        <w:rPr>
          <w:sz w:val="28"/>
          <w:szCs w:val="28"/>
        </w:rPr>
      </w:pPr>
      <w:r>
        <w:rPr>
          <w:sz w:val="28"/>
          <w:szCs w:val="28"/>
        </w:rPr>
        <w:t>Приложение № 5</w:t>
      </w:r>
    </w:p>
    <w:p w:rsidR="008F05D0" w:rsidRDefault="003A7C3C">
      <w:pPr>
        <w:jc w:val="right"/>
        <w:rPr>
          <w:sz w:val="28"/>
          <w:szCs w:val="28"/>
        </w:rPr>
      </w:pPr>
      <w:r>
        <w:rPr>
          <w:sz w:val="28"/>
          <w:szCs w:val="28"/>
        </w:rPr>
        <w:lastRenderedPageBreak/>
        <w:t>к Административному регламенту</w:t>
      </w:r>
    </w:p>
    <w:p w:rsidR="008F05D0" w:rsidRDefault="003A7C3C">
      <w:pPr>
        <w:jc w:val="right"/>
        <w:rPr>
          <w:sz w:val="28"/>
          <w:szCs w:val="28"/>
        </w:rPr>
      </w:pPr>
      <w:r>
        <w:rPr>
          <w:sz w:val="28"/>
          <w:szCs w:val="28"/>
        </w:rPr>
        <w:t xml:space="preserve">по предоставлению </w:t>
      </w:r>
    </w:p>
    <w:p w:rsidR="008F05D0" w:rsidRDefault="003A7C3C">
      <w:pPr>
        <w:jc w:val="right"/>
        <w:rPr>
          <w:sz w:val="28"/>
          <w:szCs w:val="28"/>
        </w:rPr>
      </w:pPr>
      <w:r>
        <w:rPr>
          <w:sz w:val="28"/>
          <w:szCs w:val="28"/>
        </w:rPr>
        <w:t>муниципальной услуги</w:t>
      </w:r>
    </w:p>
    <w:p w:rsidR="008F05D0" w:rsidRDefault="008F05D0">
      <w:pPr>
        <w:jc w:val="right"/>
        <w:rPr>
          <w:sz w:val="28"/>
          <w:szCs w:val="28"/>
        </w:rPr>
      </w:pPr>
    </w:p>
    <w:p w:rsidR="008F05D0" w:rsidRDefault="008F05D0">
      <w:pPr>
        <w:jc w:val="right"/>
        <w:rPr>
          <w:sz w:val="28"/>
          <w:szCs w:val="28"/>
        </w:rPr>
      </w:pPr>
    </w:p>
    <w:p w:rsidR="008F05D0" w:rsidRDefault="003A7C3C">
      <w:pPr>
        <w:jc w:val="center"/>
        <w:rPr>
          <w:b/>
          <w:sz w:val="28"/>
          <w:szCs w:val="28"/>
        </w:rPr>
      </w:pPr>
      <w:r>
        <w:rPr>
          <w:b/>
          <w:sz w:val="28"/>
          <w:szCs w:val="28"/>
        </w:rPr>
        <w:t>УВЕДОМЛЕНИЕ</w:t>
      </w:r>
    </w:p>
    <w:p w:rsidR="008F05D0" w:rsidRDefault="003A7C3C">
      <w:pPr>
        <w:jc w:val="center"/>
        <w:rPr>
          <w:b/>
          <w:sz w:val="28"/>
          <w:szCs w:val="28"/>
        </w:rPr>
      </w:pPr>
      <w:r>
        <w:rPr>
          <w:b/>
          <w:sz w:val="28"/>
          <w:szCs w:val="28"/>
        </w:rPr>
        <w:t>О выдаче положительного решения о предоставлении услуги</w:t>
      </w:r>
    </w:p>
    <w:p w:rsidR="008F05D0" w:rsidRDefault="008F05D0">
      <w:pPr>
        <w:jc w:val="center"/>
        <w:rPr>
          <w:b/>
          <w:sz w:val="28"/>
          <w:szCs w:val="28"/>
        </w:rPr>
      </w:pPr>
    </w:p>
    <w:p w:rsidR="008F05D0" w:rsidRDefault="003A7C3C">
      <w:pPr>
        <w:ind w:firstLine="709"/>
        <w:jc w:val="center"/>
        <w:rPr>
          <w:sz w:val="28"/>
          <w:szCs w:val="28"/>
        </w:rPr>
      </w:pPr>
      <w:r>
        <w:rPr>
          <w:sz w:val="28"/>
          <w:szCs w:val="28"/>
        </w:rPr>
        <w:t>от ________________________ № __________</w:t>
      </w:r>
    </w:p>
    <w:p w:rsidR="008F05D0" w:rsidRDefault="008F05D0">
      <w:pPr>
        <w:ind w:firstLine="709"/>
        <w:jc w:val="both"/>
        <w:rPr>
          <w:sz w:val="28"/>
          <w:szCs w:val="28"/>
        </w:rPr>
      </w:pPr>
    </w:p>
    <w:p w:rsidR="008F05D0" w:rsidRDefault="003A7C3C">
      <w:pPr>
        <w:ind w:firstLine="709"/>
        <w:jc w:val="both"/>
        <w:rPr>
          <w:sz w:val="28"/>
          <w:szCs w:val="28"/>
        </w:rPr>
      </w:pPr>
      <w:r>
        <w:rPr>
          <w:sz w:val="28"/>
          <w:szCs w:val="28"/>
        </w:rPr>
        <w:t>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szCs w:val="28"/>
        </w:rPr>
        <w:br/>
        <w:t xml:space="preserve"> от ___________ № _________________ и приложенных к нему документов,</w:t>
      </w:r>
      <w:r>
        <w:rPr>
          <w:sz w:val="28"/>
          <w:szCs w:val="28"/>
        </w:rPr>
        <w:br/>
        <w:t xml:space="preserve"> на основании Федерального закона от 13.07.2015 № 220-ФЗ «Об организации регулярных перевозок пассажиров и багажа автомобильным транспортом</w:t>
      </w:r>
      <w:r>
        <w:rPr>
          <w:sz w:val="28"/>
          <w:szCs w:val="28"/>
        </w:rPr>
        <w:br/>
        <w:t xml:space="preserve"> и городским наземным электрическим транспортом в Российской Федерации</w:t>
      </w:r>
      <w:r>
        <w:rPr>
          <w:sz w:val="28"/>
          <w:szCs w:val="28"/>
        </w:rPr>
        <w:br/>
        <w:t xml:space="preserve"> и о внесении изменений в отдельные законодательные акты Российской Федерации» органом, уполномоченным на предоставление услуги (_____________________) принято решение выдать: Свидетельство</w:t>
      </w:r>
      <w:r>
        <w:rPr>
          <w:sz w:val="28"/>
          <w:szCs w:val="28"/>
        </w:rPr>
        <w:br/>
        <w:t xml:space="preserve"> об осуществлении перевозок по маршруту регулярных перевозок серия _____________ № ______________, карта маршрута регулярных перевозок: серия ____________ № ________________.</w:t>
      </w:r>
    </w:p>
    <w:p w:rsidR="008F05D0" w:rsidRDefault="008F05D0">
      <w:pPr>
        <w:ind w:firstLine="709"/>
        <w:jc w:val="both"/>
        <w:rPr>
          <w:sz w:val="28"/>
          <w:szCs w:val="28"/>
        </w:rPr>
      </w:pPr>
    </w:p>
    <w:p w:rsidR="008F05D0" w:rsidRDefault="008F05D0">
      <w:pPr>
        <w:ind w:firstLine="709"/>
        <w:jc w:val="both"/>
        <w:rPr>
          <w:sz w:val="28"/>
          <w:szCs w:val="28"/>
        </w:rPr>
      </w:pPr>
    </w:p>
    <w:p w:rsidR="008F05D0" w:rsidRDefault="008F05D0">
      <w:pPr>
        <w:ind w:firstLine="709"/>
        <w:jc w:val="both"/>
        <w:rPr>
          <w:sz w:val="28"/>
          <w:szCs w:val="28"/>
        </w:rPr>
      </w:pPr>
    </w:p>
    <w:p w:rsidR="008F05D0" w:rsidRDefault="008F05D0">
      <w:pPr>
        <w:ind w:firstLine="709"/>
        <w:jc w:val="both"/>
        <w:rPr>
          <w:sz w:val="28"/>
          <w:szCs w:val="28"/>
        </w:rPr>
      </w:pPr>
    </w:p>
    <w:p w:rsidR="008F05D0" w:rsidRDefault="008F05D0">
      <w:pPr>
        <w:rPr>
          <w:sz w:val="28"/>
        </w:rPr>
      </w:pPr>
    </w:p>
    <w:tbl>
      <w:tblPr>
        <w:tblW w:w="0" w:type="auto"/>
        <w:tblLayout w:type="fixed"/>
        <w:tblLook w:val="04A0" w:firstRow="1" w:lastRow="0" w:firstColumn="1" w:lastColumn="0" w:noHBand="0" w:noVBand="1"/>
      </w:tblPr>
      <w:tblGrid>
        <w:gridCol w:w="5099"/>
        <w:gridCol w:w="4528"/>
      </w:tblGrid>
      <w:tr w:rsidR="008F05D0">
        <w:tc>
          <w:tcPr>
            <w:tcW w:w="5099" w:type="dxa"/>
            <w:tcBorders>
              <w:right w:val="single" w:sz="4" w:space="0" w:color="000000"/>
            </w:tcBorders>
            <w:shd w:val="clear" w:color="auto" w:fill="auto"/>
            <w:tcMar>
              <w:top w:w="0" w:type="dxa"/>
              <w:left w:w="108" w:type="dxa"/>
              <w:bottom w:w="0" w:type="dxa"/>
              <w:right w:w="108" w:type="dxa"/>
            </w:tcMar>
          </w:tcPr>
          <w:p w:rsidR="008F05D0" w:rsidRDefault="003A7C3C">
            <w:pPr>
              <w:widowControl w:val="0"/>
              <w:tabs>
                <w:tab w:val="left" w:pos="567"/>
              </w:tabs>
            </w:pPr>
            <w:r>
              <w:rPr>
                <w:i/>
                <w:sz w:val="28"/>
              </w:rPr>
              <w:t>_____________________________</w:t>
            </w:r>
          </w:p>
          <w:p w:rsidR="008F05D0" w:rsidRDefault="003A7C3C">
            <w:pPr>
              <w:widowControl w:val="0"/>
              <w:tabs>
                <w:tab w:val="left" w:pos="567"/>
              </w:tabs>
            </w:pPr>
            <w:r>
              <w:rPr>
                <w:i/>
                <w:sz w:val="18"/>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tabs>
                <w:tab w:val="left" w:pos="567"/>
              </w:tabs>
              <w:jc w:val="center"/>
              <w:rPr>
                <w:szCs w:val="24"/>
              </w:rPr>
            </w:pPr>
            <w:r>
              <w:rPr>
                <w:szCs w:val="24"/>
              </w:rPr>
              <w:t>Сведения об</w:t>
            </w:r>
          </w:p>
          <w:p w:rsidR="008F05D0" w:rsidRDefault="003A7C3C">
            <w:pPr>
              <w:widowControl w:val="0"/>
              <w:tabs>
                <w:tab w:val="left" w:pos="567"/>
              </w:tabs>
              <w:jc w:val="center"/>
            </w:pPr>
            <w:r>
              <w:rPr>
                <w:szCs w:val="24"/>
              </w:rPr>
              <w:t>Электронной подписи</w:t>
            </w:r>
          </w:p>
        </w:tc>
      </w:tr>
    </w:tbl>
    <w:p w:rsidR="008F05D0" w:rsidRDefault="008F05D0">
      <w:pPr>
        <w:widowControl w:val="0"/>
        <w:tabs>
          <w:tab w:val="left" w:pos="567"/>
        </w:tabs>
        <w:rPr>
          <w:strike/>
          <w:sz w:val="28"/>
        </w:rPr>
      </w:pPr>
    </w:p>
    <w:p w:rsidR="008F05D0" w:rsidRDefault="008F05D0">
      <w:pPr>
        <w:ind w:firstLine="709"/>
        <w:jc w:val="both"/>
        <w:rPr>
          <w:sz w:val="28"/>
          <w:szCs w:val="28"/>
        </w:rPr>
      </w:pPr>
    </w:p>
    <w:p w:rsidR="008F05D0" w:rsidRDefault="003A7C3C">
      <w:pPr>
        <w:pageBreakBefore/>
        <w:ind w:firstLine="709"/>
        <w:jc w:val="right"/>
        <w:rPr>
          <w:sz w:val="28"/>
          <w:szCs w:val="28"/>
        </w:rPr>
      </w:pPr>
      <w:r>
        <w:rPr>
          <w:sz w:val="28"/>
          <w:szCs w:val="28"/>
        </w:rPr>
        <w:lastRenderedPageBreak/>
        <w:t>Приложение № 6</w:t>
      </w:r>
    </w:p>
    <w:p w:rsidR="008F05D0" w:rsidRDefault="003A7C3C">
      <w:pPr>
        <w:ind w:firstLine="709"/>
        <w:jc w:val="right"/>
        <w:rPr>
          <w:sz w:val="28"/>
          <w:szCs w:val="28"/>
        </w:rPr>
      </w:pPr>
      <w:r>
        <w:rPr>
          <w:sz w:val="28"/>
          <w:szCs w:val="28"/>
        </w:rPr>
        <w:t>к Административному регламенту</w:t>
      </w:r>
    </w:p>
    <w:p w:rsidR="008F05D0" w:rsidRDefault="003A7C3C">
      <w:pPr>
        <w:ind w:firstLine="709"/>
        <w:jc w:val="right"/>
        <w:rPr>
          <w:sz w:val="28"/>
          <w:szCs w:val="28"/>
        </w:rPr>
      </w:pPr>
      <w:r>
        <w:rPr>
          <w:sz w:val="28"/>
          <w:szCs w:val="28"/>
        </w:rPr>
        <w:t xml:space="preserve">по предоставлению </w:t>
      </w:r>
    </w:p>
    <w:p w:rsidR="008F05D0" w:rsidRDefault="003A7C3C">
      <w:pPr>
        <w:ind w:firstLine="709"/>
        <w:jc w:val="right"/>
        <w:rPr>
          <w:sz w:val="28"/>
          <w:szCs w:val="28"/>
        </w:rPr>
      </w:pPr>
      <w:r>
        <w:rPr>
          <w:sz w:val="28"/>
          <w:szCs w:val="28"/>
        </w:rPr>
        <w:t>муниципальной услуги</w:t>
      </w:r>
    </w:p>
    <w:p w:rsidR="008F05D0" w:rsidRDefault="008F05D0">
      <w:pPr>
        <w:ind w:firstLine="709"/>
        <w:jc w:val="right"/>
        <w:rPr>
          <w:sz w:val="28"/>
          <w:szCs w:val="28"/>
        </w:rPr>
      </w:pPr>
    </w:p>
    <w:p w:rsidR="008F05D0" w:rsidRDefault="008F05D0">
      <w:pPr>
        <w:ind w:firstLine="709"/>
        <w:jc w:val="both"/>
        <w:rPr>
          <w:sz w:val="28"/>
          <w:szCs w:val="28"/>
        </w:rPr>
      </w:pPr>
    </w:p>
    <w:p w:rsidR="008F05D0" w:rsidRDefault="003A7C3C">
      <w:pPr>
        <w:ind w:firstLine="709"/>
        <w:jc w:val="center"/>
        <w:rPr>
          <w:b/>
          <w:sz w:val="28"/>
          <w:szCs w:val="28"/>
        </w:rPr>
      </w:pPr>
      <w:r>
        <w:rPr>
          <w:b/>
          <w:sz w:val="28"/>
          <w:szCs w:val="28"/>
        </w:rPr>
        <w:t>Форма уведомления о прекращении действия свидетельства об осуществлении перевозок по маршруту регулярных перевозок</w:t>
      </w:r>
    </w:p>
    <w:p w:rsidR="008F05D0" w:rsidRDefault="008F05D0">
      <w:pPr>
        <w:ind w:firstLine="709"/>
        <w:jc w:val="center"/>
        <w:rPr>
          <w:sz w:val="28"/>
          <w:szCs w:val="28"/>
        </w:rPr>
      </w:pPr>
    </w:p>
    <w:p w:rsidR="008F05D0" w:rsidRDefault="003A7C3C">
      <w:pPr>
        <w:ind w:firstLine="709"/>
        <w:jc w:val="center"/>
        <w:rPr>
          <w:sz w:val="28"/>
          <w:szCs w:val="28"/>
        </w:rPr>
      </w:pPr>
      <w:r>
        <w:rPr>
          <w:sz w:val="28"/>
          <w:szCs w:val="28"/>
        </w:rPr>
        <w:t>______________________________________________________</w:t>
      </w:r>
    </w:p>
    <w:p w:rsidR="008F05D0" w:rsidRDefault="003A7C3C">
      <w:pPr>
        <w:ind w:firstLine="709"/>
        <w:jc w:val="center"/>
        <w:rPr>
          <w:i/>
          <w:szCs w:val="24"/>
        </w:rPr>
      </w:pPr>
      <w:r>
        <w:rPr>
          <w:i/>
          <w:szCs w:val="24"/>
        </w:rPr>
        <w:t>(наименование уполномоченного органа исполнительной власти субъекта Российской Федерации/органа местного самоуправления)</w:t>
      </w:r>
    </w:p>
    <w:p w:rsidR="008F05D0" w:rsidRDefault="008F05D0">
      <w:pPr>
        <w:ind w:firstLine="709"/>
        <w:jc w:val="center"/>
        <w:rPr>
          <w:sz w:val="28"/>
          <w:szCs w:val="28"/>
        </w:rPr>
      </w:pPr>
    </w:p>
    <w:p w:rsidR="008F05D0" w:rsidRDefault="003A7C3C">
      <w:pPr>
        <w:ind w:left="5529"/>
        <w:jc w:val="both"/>
        <w:rPr>
          <w:sz w:val="28"/>
          <w:szCs w:val="28"/>
        </w:rPr>
      </w:pPr>
      <w:r>
        <w:rPr>
          <w:sz w:val="28"/>
          <w:szCs w:val="28"/>
        </w:rPr>
        <w:t>_____________________________</w:t>
      </w:r>
    </w:p>
    <w:p w:rsidR="008F05D0" w:rsidRDefault="003A7C3C">
      <w:pPr>
        <w:ind w:left="5529"/>
        <w:jc w:val="both"/>
        <w:rPr>
          <w:szCs w:val="24"/>
        </w:rPr>
      </w:pPr>
      <w:r>
        <w:rPr>
          <w:szCs w:val="24"/>
        </w:rPr>
        <w:t>(Ф.И.О. / полное наименование / место жительства / местонахождения / ИНН)</w:t>
      </w:r>
    </w:p>
    <w:p w:rsidR="008F05D0" w:rsidRDefault="008F05D0">
      <w:pPr>
        <w:ind w:firstLine="709"/>
        <w:jc w:val="center"/>
        <w:rPr>
          <w:sz w:val="28"/>
          <w:szCs w:val="28"/>
        </w:rPr>
      </w:pPr>
    </w:p>
    <w:p w:rsidR="008F05D0" w:rsidRDefault="008F05D0">
      <w:pPr>
        <w:ind w:firstLine="709"/>
        <w:jc w:val="center"/>
        <w:rPr>
          <w:sz w:val="28"/>
          <w:szCs w:val="28"/>
        </w:rPr>
      </w:pPr>
    </w:p>
    <w:p w:rsidR="008F05D0" w:rsidRDefault="003A7C3C">
      <w:pPr>
        <w:ind w:firstLine="709"/>
        <w:jc w:val="center"/>
        <w:rPr>
          <w:sz w:val="28"/>
          <w:szCs w:val="28"/>
        </w:rPr>
      </w:pPr>
      <w:r>
        <w:rPr>
          <w:sz w:val="28"/>
          <w:szCs w:val="28"/>
        </w:rPr>
        <w:t>УВЕДОМЛЕНИЕ</w:t>
      </w:r>
    </w:p>
    <w:p w:rsidR="008F05D0" w:rsidRDefault="008F05D0">
      <w:pPr>
        <w:ind w:firstLine="709"/>
        <w:jc w:val="center"/>
        <w:rPr>
          <w:sz w:val="28"/>
          <w:szCs w:val="28"/>
        </w:rPr>
      </w:pPr>
    </w:p>
    <w:p w:rsidR="008F05D0" w:rsidRDefault="003A7C3C">
      <w:pPr>
        <w:ind w:firstLine="709"/>
        <w:jc w:val="center"/>
        <w:rPr>
          <w:sz w:val="28"/>
          <w:szCs w:val="28"/>
        </w:rPr>
      </w:pPr>
      <w:r>
        <w:rPr>
          <w:sz w:val="28"/>
          <w:szCs w:val="28"/>
        </w:rPr>
        <w:t>Уведомление</w:t>
      </w:r>
    </w:p>
    <w:p w:rsidR="008F05D0" w:rsidRDefault="003A7C3C">
      <w:pPr>
        <w:ind w:firstLine="709"/>
        <w:jc w:val="center"/>
        <w:rPr>
          <w:sz w:val="28"/>
          <w:szCs w:val="28"/>
        </w:rPr>
      </w:pPr>
      <w:r>
        <w:rPr>
          <w:sz w:val="28"/>
          <w:szCs w:val="28"/>
        </w:rPr>
        <w:t>о прекращении действия свидетельства об осуществлении перевозок</w:t>
      </w:r>
    </w:p>
    <w:p w:rsidR="008F05D0" w:rsidRDefault="003A7C3C">
      <w:pPr>
        <w:ind w:firstLine="709"/>
        <w:jc w:val="center"/>
        <w:rPr>
          <w:sz w:val="28"/>
          <w:szCs w:val="28"/>
        </w:rPr>
      </w:pPr>
      <w:r>
        <w:rPr>
          <w:sz w:val="28"/>
          <w:szCs w:val="28"/>
        </w:rPr>
        <w:t>по маршруту регулярных перевозок</w:t>
      </w:r>
    </w:p>
    <w:p w:rsidR="008F05D0" w:rsidRDefault="008F05D0">
      <w:pPr>
        <w:ind w:firstLine="709"/>
        <w:jc w:val="both"/>
        <w:rPr>
          <w:sz w:val="28"/>
          <w:szCs w:val="28"/>
        </w:rPr>
      </w:pPr>
    </w:p>
    <w:p w:rsidR="008F05D0" w:rsidRDefault="003A7C3C">
      <w:pPr>
        <w:jc w:val="both"/>
        <w:rPr>
          <w:sz w:val="28"/>
          <w:szCs w:val="28"/>
        </w:rPr>
      </w:pPr>
      <w:r>
        <w:rPr>
          <w:sz w:val="28"/>
          <w:szCs w:val="28"/>
        </w:rPr>
        <w:t xml:space="preserve">Дата ________________________ № _________________ </w:t>
      </w:r>
    </w:p>
    <w:p w:rsidR="008F05D0" w:rsidRDefault="003A7C3C">
      <w:pPr>
        <w:jc w:val="both"/>
        <w:rPr>
          <w:sz w:val="28"/>
          <w:szCs w:val="28"/>
        </w:rPr>
      </w:pPr>
      <w:r>
        <w:rPr>
          <w:sz w:val="28"/>
          <w:szCs w:val="28"/>
        </w:rPr>
        <w:t>На основании обращения ________________ (заявитель) от ____________________ № __________________ принято решение о прекращении действия свидетельства</w:t>
      </w:r>
      <w:r>
        <w:rPr>
          <w:sz w:val="28"/>
          <w:szCs w:val="28"/>
        </w:rPr>
        <w:br/>
        <w:t xml:space="preserve">об осуществлении перевозок по маршруту регулярных перевозок ___________________ (указывается серия свидетельства) _________________________ (указывается номер свидетельства) </w:t>
      </w:r>
    </w:p>
    <w:p w:rsidR="008F05D0" w:rsidRDefault="003A7C3C">
      <w:pPr>
        <w:jc w:val="both"/>
        <w:rPr>
          <w:sz w:val="28"/>
          <w:szCs w:val="28"/>
        </w:rPr>
      </w:pPr>
      <w:r>
        <w:rPr>
          <w:sz w:val="28"/>
          <w:szCs w:val="28"/>
        </w:rPr>
        <w:t>До истечения указанного срока предусмотренного пунктом 3 части</w:t>
      </w:r>
      <w:r>
        <w:rPr>
          <w:sz w:val="28"/>
          <w:szCs w:val="28"/>
        </w:rPr>
        <w:br/>
        <w:t xml:space="preserve"> 1 статьи 29 Федерального закона от 13.07.2015 № 220-ФЗ «Об организации регулярных перевозок пассажиров и багажа автомобильным транспортом</w:t>
      </w:r>
      <w:r>
        <w:rPr>
          <w:sz w:val="28"/>
          <w:szCs w:val="28"/>
        </w:rPr>
        <w:br/>
        <w:t xml:space="preserve"> и городским наземным электрическим транспортом в Российской Федерации</w:t>
      </w:r>
      <w:r>
        <w:rPr>
          <w:sz w:val="28"/>
          <w:szCs w:val="28"/>
        </w:rPr>
        <w:br/>
        <w:t xml:space="preserve"> и о внесении изменений в отдельные законодательные акты Российской Федерации» ______________________ (заявитель) обязан осуществлять регулярные перевозки, предусмотренные указанным свидетельством.</w:t>
      </w: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8F05D0">
      <w:pPr>
        <w:jc w:val="both"/>
        <w:rPr>
          <w:sz w:val="28"/>
          <w:szCs w:val="28"/>
        </w:rPr>
      </w:pPr>
    </w:p>
    <w:p w:rsidR="008F05D0" w:rsidRDefault="003A7C3C">
      <w:pPr>
        <w:jc w:val="both"/>
        <w:rPr>
          <w:sz w:val="28"/>
          <w:szCs w:val="28"/>
        </w:rPr>
      </w:pPr>
      <w:r>
        <w:rPr>
          <w:sz w:val="28"/>
          <w:szCs w:val="28"/>
        </w:rPr>
        <w:t>____________________________________________________________________</w:t>
      </w:r>
    </w:p>
    <w:p w:rsidR="008F05D0" w:rsidRDefault="003A7C3C">
      <w:pPr>
        <w:jc w:val="both"/>
        <w:rPr>
          <w:szCs w:val="24"/>
        </w:rPr>
        <w:sectPr w:rsidR="008F05D0" w:rsidSect="00D478B6">
          <w:headerReference w:type="default" r:id="rId12"/>
          <w:type w:val="nextColumn"/>
          <w:pgSz w:w="11906" w:h="16838"/>
          <w:pgMar w:top="1134" w:right="567" w:bottom="1134" w:left="1701" w:header="425" w:footer="0" w:gutter="0"/>
          <w:pgNumType w:start="0"/>
          <w:cols w:space="720"/>
          <w:titlePg/>
          <w:docGrid w:linePitch="360"/>
        </w:sectPr>
      </w:pPr>
      <w:r>
        <w:rPr>
          <w:sz w:val="28"/>
          <w:szCs w:val="28"/>
        </w:rPr>
        <w:t xml:space="preserve">         </w:t>
      </w:r>
      <w:r>
        <w:rPr>
          <w:szCs w:val="24"/>
        </w:rPr>
        <w:t>(</w:t>
      </w:r>
      <w:proofErr w:type="gramStart"/>
      <w:r>
        <w:rPr>
          <w:szCs w:val="24"/>
        </w:rPr>
        <w:t xml:space="preserve">подпись)   </w:t>
      </w:r>
      <w:proofErr w:type="gramEnd"/>
      <w:r>
        <w:rPr>
          <w:szCs w:val="24"/>
        </w:rPr>
        <w:t xml:space="preserve">    </w:t>
      </w:r>
      <w:r>
        <w:rPr>
          <w:szCs w:val="24"/>
        </w:rPr>
        <w:tab/>
      </w:r>
      <w:r>
        <w:rPr>
          <w:szCs w:val="24"/>
        </w:rPr>
        <w:tab/>
      </w:r>
      <w:r>
        <w:rPr>
          <w:szCs w:val="24"/>
        </w:rPr>
        <w:tab/>
        <w:t xml:space="preserve">           (Ф.И.О. должность уполномоченного сотрудника)</w:t>
      </w:r>
    </w:p>
    <w:p w:rsidR="008F05D0" w:rsidRDefault="003A7C3C">
      <w:pPr>
        <w:widowControl w:val="0"/>
        <w:tabs>
          <w:tab w:val="left" w:pos="0"/>
        </w:tabs>
        <w:ind w:right="-1" w:firstLine="567"/>
        <w:contextualSpacing/>
        <w:jc w:val="right"/>
        <w:rPr>
          <w:sz w:val="28"/>
        </w:rPr>
      </w:pPr>
      <w:r>
        <w:rPr>
          <w:sz w:val="28"/>
        </w:rPr>
        <w:lastRenderedPageBreak/>
        <w:t>Приложение № 7</w:t>
      </w:r>
    </w:p>
    <w:p w:rsidR="008F05D0" w:rsidRDefault="003A7C3C">
      <w:pPr>
        <w:widowControl w:val="0"/>
        <w:tabs>
          <w:tab w:val="left" w:pos="0"/>
        </w:tabs>
        <w:ind w:right="-1" w:firstLine="567"/>
        <w:contextualSpacing/>
        <w:jc w:val="right"/>
        <w:rPr>
          <w:sz w:val="28"/>
        </w:rPr>
      </w:pPr>
      <w:r>
        <w:rPr>
          <w:sz w:val="28"/>
        </w:rPr>
        <w:t xml:space="preserve">к Административному регламенту </w:t>
      </w:r>
    </w:p>
    <w:p w:rsidR="008F05D0" w:rsidRDefault="003A7C3C">
      <w:pPr>
        <w:widowControl w:val="0"/>
        <w:tabs>
          <w:tab w:val="left" w:pos="0"/>
        </w:tabs>
        <w:ind w:right="-1" w:firstLine="567"/>
        <w:contextualSpacing/>
        <w:jc w:val="right"/>
        <w:rPr>
          <w:sz w:val="28"/>
        </w:rPr>
      </w:pPr>
      <w:r>
        <w:rPr>
          <w:sz w:val="28"/>
        </w:rPr>
        <w:t xml:space="preserve">по предоставлению </w:t>
      </w:r>
    </w:p>
    <w:p w:rsidR="008F05D0" w:rsidRDefault="003A7C3C">
      <w:pPr>
        <w:widowControl w:val="0"/>
        <w:tabs>
          <w:tab w:val="left" w:pos="0"/>
        </w:tabs>
        <w:ind w:right="-1" w:firstLine="567"/>
        <w:contextualSpacing/>
        <w:jc w:val="right"/>
        <w:rPr>
          <w:sz w:val="28"/>
        </w:rPr>
      </w:pPr>
      <w:r>
        <w:rPr>
          <w:sz w:val="28"/>
        </w:rPr>
        <w:t>муниципальной услуги</w:t>
      </w:r>
    </w:p>
    <w:p w:rsidR="008F05D0" w:rsidRDefault="008F05D0">
      <w:pPr>
        <w:widowControl w:val="0"/>
        <w:tabs>
          <w:tab w:val="left" w:pos="0"/>
        </w:tabs>
        <w:ind w:right="-1" w:firstLine="567"/>
        <w:contextualSpacing/>
        <w:jc w:val="right"/>
        <w:rPr>
          <w:sz w:val="28"/>
        </w:rPr>
      </w:pPr>
    </w:p>
    <w:p w:rsidR="008F05D0" w:rsidRDefault="003A7C3C">
      <w:pPr>
        <w:widowControl w:val="0"/>
        <w:tabs>
          <w:tab w:val="left" w:pos="0"/>
        </w:tabs>
        <w:ind w:right="-1" w:firstLine="567"/>
        <w:contextualSpacing/>
        <w:jc w:val="center"/>
        <w:rPr>
          <w:sz w:val="28"/>
        </w:rPr>
      </w:pPr>
      <w:r>
        <w:rPr>
          <w:sz w:val="28"/>
        </w:rPr>
        <w:t>Форма свидетельства об осуществлении перевозок по маршруту регулярных перевозок</w:t>
      </w:r>
    </w:p>
    <w:p w:rsidR="008F05D0" w:rsidRDefault="008F05D0">
      <w:pPr>
        <w:widowControl w:val="0"/>
        <w:tabs>
          <w:tab w:val="left" w:pos="0"/>
        </w:tabs>
        <w:ind w:right="-1" w:firstLine="567"/>
        <w:contextualSpacing/>
        <w:jc w:val="center"/>
        <w:rPr>
          <w:sz w:val="28"/>
        </w:rPr>
      </w:pPr>
    </w:p>
    <w:tbl>
      <w:tblPr>
        <w:tblW w:w="14975" w:type="dxa"/>
        <w:shd w:val="clear" w:color="auto" w:fill="FFFFFF"/>
        <w:tblCellMar>
          <w:left w:w="0" w:type="dxa"/>
          <w:right w:w="0" w:type="dxa"/>
        </w:tblCellMar>
        <w:tblLook w:val="04A0" w:firstRow="1" w:lastRow="0" w:firstColumn="1" w:lastColumn="0" w:noHBand="0" w:noVBand="1"/>
      </w:tblPr>
      <w:tblGrid>
        <w:gridCol w:w="1684"/>
        <w:gridCol w:w="1427"/>
        <w:gridCol w:w="2093"/>
        <w:gridCol w:w="628"/>
        <w:gridCol w:w="623"/>
        <w:gridCol w:w="20"/>
        <w:gridCol w:w="827"/>
        <w:gridCol w:w="20"/>
        <w:gridCol w:w="679"/>
        <w:gridCol w:w="20"/>
        <w:gridCol w:w="624"/>
        <w:gridCol w:w="20"/>
        <w:gridCol w:w="1058"/>
        <w:gridCol w:w="20"/>
        <w:gridCol w:w="621"/>
        <w:gridCol w:w="20"/>
        <w:gridCol w:w="1706"/>
        <w:gridCol w:w="20"/>
        <w:gridCol w:w="621"/>
        <w:gridCol w:w="20"/>
        <w:gridCol w:w="616"/>
        <w:gridCol w:w="20"/>
        <w:gridCol w:w="616"/>
        <w:gridCol w:w="20"/>
        <w:gridCol w:w="940"/>
        <w:gridCol w:w="12"/>
      </w:tblGrid>
      <w:tr w:rsidR="008F05D0">
        <w:trPr>
          <w:gridAfter w:val="1"/>
          <w:wAfter w:w="12" w:type="dxa"/>
        </w:trPr>
        <w:tc>
          <w:tcPr>
            <w:tcW w:w="14963" w:type="dxa"/>
            <w:gridSpan w:val="25"/>
            <w:tcBorders>
              <w:top w:val="single" w:sz="6" w:space="0" w:color="000000"/>
              <w:left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СВИДЕТЕЛЬСТВО серия 000000 N 000000</w:t>
            </w:r>
            <w:r>
              <w:rPr>
                <w:sz w:val="22"/>
                <w:szCs w:val="22"/>
              </w:rPr>
              <w:br/>
              <w:t>об осуществлении перевозок по маршруту регулярных перевозок</w:t>
            </w:r>
          </w:p>
          <w:p w:rsidR="008F05D0" w:rsidRDefault="003A7C3C">
            <w:pPr>
              <w:widowControl w:val="0"/>
              <w:tabs>
                <w:tab w:val="left" w:pos="0"/>
              </w:tabs>
              <w:ind w:right="-1" w:firstLine="567"/>
              <w:contextualSpacing/>
              <w:jc w:val="center"/>
              <w:rPr>
                <w:sz w:val="22"/>
                <w:szCs w:val="22"/>
              </w:rPr>
            </w:pPr>
            <w:r>
              <w:rPr>
                <w:sz w:val="22"/>
                <w:szCs w:val="22"/>
              </w:rPr>
              <w:t> </w:t>
            </w:r>
          </w:p>
          <w:p w:rsidR="008F05D0" w:rsidRDefault="003A7C3C">
            <w:pPr>
              <w:widowControl w:val="0"/>
              <w:tabs>
                <w:tab w:val="left" w:pos="0"/>
              </w:tabs>
              <w:ind w:right="-1" w:firstLine="567"/>
              <w:contextualSpacing/>
              <w:jc w:val="center"/>
              <w:rPr>
                <w:sz w:val="22"/>
                <w:szCs w:val="22"/>
              </w:rPr>
            </w:pPr>
            <w:r>
              <w:rPr>
                <w:sz w:val="22"/>
                <w:szCs w:val="22"/>
              </w:rPr>
              <w:t>выдано ________________________________________________________________________________________________</w:t>
            </w:r>
          </w:p>
          <w:p w:rsidR="008F05D0" w:rsidRDefault="003A7C3C">
            <w:pPr>
              <w:widowControl w:val="0"/>
              <w:tabs>
                <w:tab w:val="left" w:pos="0"/>
              </w:tabs>
              <w:ind w:right="-1" w:firstLine="567"/>
              <w:contextualSpacing/>
              <w:jc w:val="center"/>
              <w:rPr>
                <w:sz w:val="22"/>
                <w:szCs w:val="22"/>
              </w:rPr>
            </w:pPr>
            <w:r>
              <w:rPr>
                <w:sz w:val="22"/>
                <w:szCs w:val="22"/>
              </w:rPr>
              <w:t>(наименование уполномоченного органа власти, выдавшего свидетельство)</w:t>
            </w:r>
          </w:p>
        </w:tc>
      </w:tr>
      <w:tr w:rsidR="008F05D0">
        <w:trPr>
          <w:gridAfter w:val="1"/>
          <w:wAfter w:w="12" w:type="dxa"/>
          <w:trHeight w:val="70"/>
        </w:trPr>
        <w:tc>
          <w:tcPr>
            <w:tcW w:w="14963" w:type="dxa"/>
            <w:gridSpan w:val="25"/>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1684" w:type="dxa"/>
            <w:tcBorders>
              <w:left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520"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2098" w:type="dxa"/>
            <w:gridSpan w:val="4"/>
            <w:tcBorders>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5429" w:type="dxa"/>
            <w:gridSpan w:val="1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p w:rsidR="008F05D0" w:rsidRDefault="003A7C3C">
            <w:pPr>
              <w:widowControl w:val="0"/>
              <w:tabs>
                <w:tab w:val="left" w:pos="0"/>
              </w:tabs>
              <w:ind w:right="-1" w:firstLine="3"/>
              <w:contextualSpacing/>
              <w:jc w:val="center"/>
              <w:rPr>
                <w:sz w:val="22"/>
                <w:szCs w:val="22"/>
              </w:rPr>
            </w:pPr>
            <w:r>
              <w:rPr>
                <w:sz w:val="22"/>
                <w:szCs w:val="22"/>
              </w:rPr>
              <w:t>с _____________ 20__ г. по ___________ 20__ г.</w:t>
            </w:r>
          </w:p>
        </w:tc>
        <w:tc>
          <w:tcPr>
            <w:tcW w:w="2232" w:type="dxa"/>
            <w:gridSpan w:val="6"/>
            <w:tcBorders>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14963" w:type="dxa"/>
            <w:gridSpan w:val="25"/>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8F05D0" w:rsidRDefault="003A7C3C">
            <w:pPr>
              <w:widowControl w:val="0"/>
              <w:tabs>
                <w:tab w:val="left" w:pos="276"/>
              </w:tabs>
              <w:ind w:left="134" w:right="-1"/>
              <w:contextualSpacing/>
              <w:rPr>
                <w:sz w:val="22"/>
                <w:szCs w:val="22"/>
              </w:rPr>
            </w:pPr>
            <w:r>
              <w:rPr>
                <w:sz w:val="22"/>
                <w:szCs w:val="22"/>
              </w:rPr>
              <w:t> </w:t>
            </w:r>
          </w:p>
          <w:p w:rsidR="008F05D0" w:rsidRDefault="003A7C3C">
            <w:pPr>
              <w:widowControl w:val="0"/>
              <w:tabs>
                <w:tab w:val="left" w:pos="276"/>
              </w:tabs>
              <w:ind w:left="134" w:right="-1"/>
              <w:contextualSpacing/>
              <w:rPr>
                <w:sz w:val="22"/>
                <w:szCs w:val="22"/>
              </w:rPr>
            </w:pPr>
            <w:r>
              <w:rPr>
                <w:sz w:val="22"/>
                <w:szCs w:val="22"/>
              </w:rPr>
              <w:t>1. Маршрут</w:t>
            </w:r>
          </w:p>
          <w:p w:rsidR="008F05D0" w:rsidRDefault="003A7C3C">
            <w:pPr>
              <w:widowControl w:val="0"/>
              <w:tabs>
                <w:tab w:val="left" w:pos="276"/>
              </w:tabs>
              <w:ind w:left="134" w:right="-1"/>
              <w:contextualSpacing/>
              <w:rPr>
                <w:sz w:val="22"/>
                <w:szCs w:val="22"/>
              </w:rPr>
            </w:pPr>
            <w:r>
              <w:rPr>
                <w:sz w:val="22"/>
                <w:szCs w:val="22"/>
              </w:rPr>
              <w:t> </w:t>
            </w:r>
          </w:p>
        </w:tc>
        <w:tc>
          <w:tcPr>
            <w:tcW w:w="2093" w:type="dxa"/>
            <w:tcBorders>
              <w:bottom w:val="single" w:sz="6" w:space="0" w:color="000000"/>
              <w:right w:val="single" w:sz="6" w:space="0" w:color="000000"/>
            </w:tcBorders>
            <w:shd w:val="clear" w:color="auto" w:fill="FFFFFF"/>
          </w:tcPr>
          <w:p w:rsidR="008F05D0" w:rsidRDefault="003A7C3C">
            <w:pPr>
              <w:widowControl w:val="0"/>
              <w:tabs>
                <w:tab w:val="left" w:pos="0"/>
              </w:tabs>
              <w:ind w:right="-1" w:hanging="90"/>
              <w:contextualSpacing/>
              <w:jc w:val="center"/>
              <w:rPr>
                <w:sz w:val="22"/>
                <w:szCs w:val="22"/>
              </w:rPr>
            </w:pPr>
            <w:r>
              <w:rPr>
                <w:sz w:val="22"/>
                <w:szCs w:val="22"/>
              </w:rPr>
              <w:t>Регистрационный номер в реестре</w:t>
            </w:r>
          </w:p>
        </w:tc>
        <w:tc>
          <w:tcPr>
            <w:tcW w:w="2797" w:type="dxa"/>
            <w:gridSpan w:val="6"/>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Порядковый номер</w:t>
            </w:r>
          </w:p>
        </w:tc>
        <w:tc>
          <w:tcPr>
            <w:tcW w:w="6962" w:type="dxa"/>
            <w:gridSpan w:val="16"/>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Наименование</w:t>
            </w:r>
          </w:p>
        </w:tc>
      </w:tr>
      <w:tr w:rsidR="008F05D0">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8F05D0" w:rsidRDefault="008F05D0">
            <w:pPr>
              <w:widowControl w:val="0"/>
              <w:tabs>
                <w:tab w:val="left" w:pos="276"/>
              </w:tabs>
              <w:ind w:left="134" w:right="-1"/>
              <w:contextualSpacing/>
              <w:rPr>
                <w:sz w:val="22"/>
                <w:szCs w:val="22"/>
              </w:rPr>
            </w:pPr>
          </w:p>
        </w:tc>
        <w:tc>
          <w:tcPr>
            <w:tcW w:w="2093"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2797" w:type="dxa"/>
            <w:gridSpan w:val="6"/>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962" w:type="dxa"/>
            <w:gridSpan w:val="16"/>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vMerge w:val="restart"/>
            <w:tcBorders>
              <w:left w:val="single" w:sz="6" w:space="0" w:color="000000"/>
              <w:right w:val="single" w:sz="6" w:space="0" w:color="000000"/>
            </w:tcBorders>
            <w:shd w:val="clear" w:color="auto" w:fill="FFFFFF"/>
          </w:tcPr>
          <w:p w:rsidR="008F05D0" w:rsidRDefault="003A7C3C">
            <w:pPr>
              <w:widowControl w:val="0"/>
              <w:tabs>
                <w:tab w:val="left" w:pos="276"/>
              </w:tabs>
              <w:ind w:left="134" w:right="-1"/>
              <w:contextualSpacing/>
              <w:rPr>
                <w:sz w:val="22"/>
                <w:szCs w:val="22"/>
              </w:rPr>
            </w:pPr>
            <w:r>
              <w:rPr>
                <w:sz w:val="22"/>
                <w:szCs w:val="22"/>
              </w:rPr>
              <w:t>2. Перевозчик</w:t>
            </w:r>
          </w:p>
        </w:tc>
        <w:tc>
          <w:tcPr>
            <w:tcW w:w="4890" w:type="dxa"/>
            <w:gridSpan w:val="7"/>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Наименование (Ф.И.О.)</w:t>
            </w:r>
          </w:p>
        </w:tc>
        <w:tc>
          <w:tcPr>
            <w:tcW w:w="5366" w:type="dxa"/>
            <w:gridSpan w:val="1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Место нахождения</w:t>
            </w:r>
          </w:p>
        </w:tc>
        <w:tc>
          <w:tcPr>
            <w:tcW w:w="1596" w:type="dxa"/>
            <w:gridSpan w:val="4"/>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ИНН</w:t>
            </w:r>
          </w:p>
        </w:tc>
      </w:tr>
      <w:tr w:rsidR="008F05D0">
        <w:trPr>
          <w:gridAfter w:val="1"/>
          <w:wAfter w:w="12" w:type="dxa"/>
        </w:trPr>
        <w:tc>
          <w:tcPr>
            <w:tcW w:w="3111" w:type="dxa"/>
            <w:gridSpan w:val="2"/>
            <w:vMerge/>
            <w:tcBorders>
              <w:left w:val="single" w:sz="6" w:space="0" w:color="000000"/>
              <w:right w:val="single" w:sz="6" w:space="0" w:color="000000"/>
            </w:tcBorders>
            <w:shd w:val="clear" w:color="auto" w:fill="FFFFFF"/>
            <w:vAlign w:val="center"/>
          </w:tcPr>
          <w:p w:rsidR="008F05D0" w:rsidRDefault="008F05D0">
            <w:pPr>
              <w:widowControl w:val="0"/>
              <w:tabs>
                <w:tab w:val="left" w:pos="276"/>
              </w:tabs>
              <w:ind w:left="134" w:right="-1"/>
              <w:contextualSpacing/>
              <w:rPr>
                <w:sz w:val="22"/>
                <w:szCs w:val="22"/>
              </w:rPr>
            </w:pPr>
          </w:p>
        </w:tc>
        <w:tc>
          <w:tcPr>
            <w:tcW w:w="4890" w:type="dxa"/>
            <w:gridSpan w:val="7"/>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5366" w:type="dxa"/>
            <w:gridSpan w:val="1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1596" w:type="dxa"/>
            <w:gridSpan w:val="4"/>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276"/>
              </w:tabs>
              <w:ind w:left="134" w:right="-1"/>
              <w:contextualSpacing/>
              <w:rPr>
                <w:sz w:val="22"/>
                <w:szCs w:val="22"/>
              </w:rPr>
            </w:pPr>
            <w:r>
              <w:rPr>
                <w:sz w:val="22"/>
                <w:szCs w:val="22"/>
              </w:rPr>
              <w:t>3. Промежуточные остановочные пункты</w:t>
            </w:r>
          </w:p>
        </w:tc>
        <w:tc>
          <w:tcPr>
            <w:tcW w:w="11852" w:type="dxa"/>
            <w:gridSpan w:val="23"/>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276"/>
              </w:tabs>
              <w:ind w:left="134" w:right="-1"/>
              <w:contextualSpacing/>
              <w:rPr>
                <w:sz w:val="22"/>
                <w:szCs w:val="22"/>
              </w:rPr>
            </w:pPr>
            <w:r>
              <w:rPr>
                <w:sz w:val="22"/>
                <w:szCs w:val="22"/>
              </w:rPr>
              <w:t>4. Улицы и автомобильные дороги</w:t>
            </w:r>
          </w:p>
        </w:tc>
        <w:tc>
          <w:tcPr>
            <w:tcW w:w="11852" w:type="dxa"/>
            <w:gridSpan w:val="23"/>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tcBorders>
              <w:left w:val="single" w:sz="6" w:space="0" w:color="000000"/>
              <w:bottom w:val="single" w:sz="4" w:space="0" w:color="auto"/>
              <w:right w:val="single" w:sz="6" w:space="0" w:color="000000"/>
            </w:tcBorders>
            <w:shd w:val="clear" w:color="auto" w:fill="FFFFFF"/>
          </w:tcPr>
          <w:p w:rsidR="008F05D0" w:rsidRDefault="003A7C3C">
            <w:pPr>
              <w:widowControl w:val="0"/>
              <w:tabs>
                <w:tab w:val="left" w:pos="276"/>
              </w:tabs>
              <w:ind w:left="134" w:right="-1"/>
              <w:contextualSpacing/>
              <w:rPr>
                <w:sz w:val="22"/>
                <w:szCs w:val="22"/>
              </w:rPr>
            </w:pPr>
            <w:r>
              <w:rPr>
                <w:sz w:val="22"/>
                <w:szCs w:val="22"/>
              </w:rPr>
              <w:t>5. Вид транспортного средства</w:t>
            </w:r>
          </w:p>
        </w:tc>
        <w:tc>
          <w:tcPr>
            <w:tcW w:w="3344" w:type="dxa"/>
            <w:gridSpan w:val="3"/>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2190" w:type="dxa"/>
            <w:gridSpan w:val="6"/>
            <w:tcBorders>
              <w:bottom w:val="single" w:sz="6" w:space="0" w:color="000000"/>
              <w:right w:val="single" w:sz="6" w:space="0" w:color="000000"/>
            </w:tcBorders>
            <w:shd w:val="clear" w:color="auto" w:fill="FFFFFF"/>
          </w:tcPr>
          <w:p w:rsidR="008F05D0" w:rsidRDefault="003A7C3C">
            <w:pPr>
              <w:widowControl w:val="0"/>
              <w:tabs>
                <w:tab w:val="left" w:pos="0"/>
              </w:tabs>
              <w:ind w:right="-1" w:hanging="84"/>
              <w:contextualSpacing/>
              <w:jc w:val="center"/>
              <w:rPr>
                <w:sz w:val="22"/>
                <w:szCs w:val="22"/>
              </w:rPr>
            </w:pPr>
            <w:r>
              <w:rPr>
                <w:sz w:val="22"/>
                <w:szCs w:val="22"/>
              </w:rPr>
              <w:t>6. Экологические характеристики</w:t>
            </w:r>
          </w:p>
        </w:tc>
        <w:tc>
          <w:tcPr>
            <w:tcW w:w="1078"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4280" w:type="dxa"/>
            <w:gridSpan w:val="10"/>
            <w:tcBorders>
              <w:bottom w:val="single" w:sz="6" w:space="0" w:color="000000"/>
              <w:right w:val="single" w:sz="6" w:space="0" w:color="000000"/>
            </w:tcBorders>
            <w:shd w:val="clear" w:color="auto" w:fill="FFFFFF"/>
          </w:tcPr>
          <w:p w:rsidR="008F05D0" w:rsidRDefault="003A7C3C">
            <w:pPr>
              <w:widowControl w:val="0"/>
              <w:tabs>
                <w:tab w:val="left" w:pos="0"/>
              </w:tabs>
              <w:ind w:right="-1" w:hanging="233"/>
              <w:contextualSpacing/>
              <w:jc w:val="center"/>
              <w:rPr>
                <w:sz w:val="22"/>
                <w:szCs w:val="22"/>
              </w:rPr>
            </w:pPr>
            <w:r>
              <w:rPr>
                <w:sz w:val="22"/>
                <w:szCs w:val="22"/>
              </w:rPr>
              <w:t>7. Порядок посадки (высадки) пассажиров</w:t>
            </w:r>
          </w:p>
        </w:tc>
        <w:tc>
          <w:tcPr>
            <w:tcW w:w="960"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8F05D0" w:rsidRDefault="003A7C3C">
            <w:pPr>
              <w:widowControl w:val="0"/>
              <w:tabs>
                <w:tab w:val="left" w:pos="276"/>
              </w:tabs>
              <w:ind w:left="134" w:right="-1" w:hanging="8"/>
              <w:contextualSpacing/>
              <w:rPr>
                <w:sz w:val="22"/>
                <w:szCs w:val="22"/>
              </w:rPr>
            </w:pPr>
            <w:r>
              <w:rPr>
                <w:sz w:val="22"/>
                <w:szCs w:val="22"/>
              </w:rPr>
              <w:t>8. Максимальное количество транспортных средств</w:t>
            </w:r>
          </w:p>
        </w:tc>
        <w:tc>
          <w:tcPr>
            <w:tcW w:w="3344" w:type="dxa"/>
            <w:gridSpan w:val="3"/>
            <w:tcBorders>
              <w:left w:val="single" w:sz="4" w:space="0" w:color="auto"/>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Особо малый класс</w:t>
            </w:r>
          </w:p>
        </w:tc>
        <w:tc>
          <w:tcPr>
            <w:tcW w:w="2190" w:type="dxa"/>
            <w:gridSpan w:val="6"/>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Малый класс</w:t>
            </w:r>
          </w:p>
        </w:tc>
        <w:tc>
          <w:tcPr>
            <w:tcW w:w="1719" w:type="dxa"/>
            <w:gridSpan w:val="4"/>
            <w:tcBorders>
              <w:bottom w:val="single" w:sz="6" w:space="0" w:color="000000"/>
              <w:right w:val="single" w:sz="6" w:space="0" w:color="000000"/>
            </w:tcBorders>
            <w:shd w:val="clear" w:color="auto" w:fill="FFFFFF"/>
          </w:tcPr>
          <w:p w:rsidR="008F05D0" w:rsidRDefault="003A7C3C">
            <w:pPr>
              <w:widowControl w:val="0"/>
              <w:tabs>
                <w:tab w:val="left" w:pos="0"/>
              </w:tabs>
              <w:ind w:right="-1" w:hanging="6"/>
              <w:contextualSpacing/>
              <w:jc w:val="center"/>
              <w:rPr>
                <w:sz w:val="22"/>
                <w:szCs w:val="22"/>
              </w:rPr>
            </w:pPr>
            <w:r>
              <w:rPr>
                <w:sz w:val="22"/>
                <w:szCs w:val="22"/>
              </w:rPr>
              <w:t>Средний класс</w:t>
            </w:r>
          </w:p>
        </w:tc>
        <w:tc>
          <w:tcPr>
            <w:tcW w:w="1726"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hanging="24"/>
              <w:contextualSpacing/>
              <w:jc w:val="center"/>
              <w:rPr>
                <w:sz w:val="22"/>
                <w:szCs w:val="22"/>
              </w:rPr>
            </w:pPr>
            <w:r>
              <w:rPr>
                <w:sz w:val="22"/>
                <w:szCs w:val="22"/>
              </w:rPr>
              <w:t>Большой класс</w:t>
            </w:r>
          </w:p>
        </w:tc>
        <w:tc>
          <w:tcPr>
            <w:tcW w:w="2873" w:type="dxa"/>
            <w:gridSpan w:val="8"/>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Особо большой класс</w:t>
            </w:r>
          </w:p>
        </w:tc>
      </w:tr>
      <w:tr w:rsidR="008F05D0">
        <w:tc>
          <w:tcPr>
            <w:tcW w:w="311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8F05D0" w:rsidRDefault="008F05D0">
            <w:pPr>
              <w:widowControl w:val="0"/>
              <w:tabs>
                <w:tab w:val="left" w:pos="276"/>
              </w:tabs>
              <w:ind w:left="134" w:right="-1" w:hanging="8"/>
              <w:contextualSpacing/>
              <w:rPr>
                <w:sz w:val="22"/>
                <w:szCs w:val="22"/>
              </w:rPr>
            </w:pPr>
          </w:p>
        </w:tc>
        <w:tc>
          <w:tcPr>
            <w:tcW w:w="2093" w:type="dxa"/>
            <w:tcBorders>
              <w:left w:val="single" w:sz="4" w:space="0" w:color="auto"/>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28" w:type="dxa"/>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43"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847"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99"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44"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1078"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41"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1726"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41"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36"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36" w:type="dxa"/>
            <w:gridSpan w:val="2"/>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952" w:type="dxa"/>
            <w:gridSpan w:val="2"/>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rPr>
          <w:gridAfter w:val="1"/>
          <w:wAfter w:w="12" w:type="dxa"/>
        </w:trPr>
        <w:tc>
          <w:tcPr>
            <w:tcW w:w="3111" w:type="dxa"/>
            <w:gridSpan w:val="2"/>
            <w:tcBorders>
              <w:top w:val="single" w:sz="4" w:space="0" w:color="auto"/>
              <w:left w:val="single" w:sz="4" w:space="0" w:color="auto"/>
              <w:bottom w:val="single" w:sz="4" w:space="0" w:color="auto"/>
              <w:right w:val="single" w:sz="4" w:space="0" w:color="auto"/>
            </w:tcBorders>
            <w:shd w:val="clear" w:color="auto" w:fill="FFFFFF"/>
          </w:tcPr>
          <w:p w:rsidR="008F05D0" w:rsidRDefault="003A7C3C">
            <w:pPr>
              <w:widowControl w:val="0"/>
              <w:tabs>
                <w:tab w:val="left" w:pos="276"/>
              </w:tabs>
              <w:ind w:left="134" w:right="-1" w:hanging="8"/>
              <w:contextualSpacing/>
              <w:rPr>
                <w:sz w:val="22"/>
                <w:szCs w:val="22"/>
              </w:rPr>
            </w:pPr>
            <w:r>
              <w:rPr>
                <w:sz w:val="22"/>
                <w:szCs w:val="22"/>
              </w:rPr>
              <w:t>9. Характеристики транспортных средств</w:t>
            </w:r>
          </w:p>
        </w:tc>
        <w:tc>
          <w:tcPr>
            <w:tcW w:w="11852" w:type="dxa"/>
            <w:gridSpan w:val="23"/>
            <w:tcBorders>
              <w:left w:val="single" w:sz="4" w:space="0" w:color="auto"/>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bl>
    <w:p w:rsidR="008F05D0" w:rsidRDefault="003A7C3C">
      <w:pPr>
        <w:widowControl w:val="0"/>
        <w:tabs>
          <w:tab w:val="left" w:pos="0"/>
        </w:tabs>
        <w:ind w:right="-1" w:firstLine="567"/>
        <w:contextualSpacing/>
        <w:jc w:val="center"/>
        <w:rPr>
          <w:szCs w:val="24"/>
        </w:rPr>
      </w:pPr>
      <w:r>
        <w:rPr>
          <w:szCs w:val="24"/>
        </w:rPr>
        <w:t> </w:t>
      </w:r>
    </w:p>
    <w:tbl>
      <w:tblPr>
        <w:tblW w:w="10470" w:type="dxa"/>
        <w:shd w:val="clear" w:color="auto" w:fill="FFFFFF"/>
        <w:tblCellMar>
          <w:left w:w="0" w:type="dxa"/>
          <w:right w:w="0" w:type="dxa"/>
        </w:tblCellMar>
        <w:tblLook w:val="04A0" w:firstRow="1" w:lastRow="0" w:firstColumn="1" w:lastColumn="0" w:noHBand="0" w:noVBand="1"/>
      </w:tblPr>
      <w:tblGrid>
        <w:gridCol w:w="1448"/>
        <w:gridCol w:w="5422"/>
        <w:gridCol w:w="623"/>
        <w:gridCol w:w="2977"/>
      </w:tblGrid>
      <w:tr w:rsidR="008F05D0">
        <w:tc>
          <w:tcPr>
            <w:tcW w:w="147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5625" w:type="dxa"/>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60" w:type="dxa"/>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47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М.П.</w:t>
            </w:r>
          </w:p>
        </w:tc>
        <w:tc>
          <w:tcPr>
            <w:tcW w:w="5625"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(подпись)</w:t>
            </w:r>
          </w:p>
        </w:tc>
        <w:tc>
          <w:tcPr>
            <w:tcW w:w="30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6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(Ф.И.О.)</w:t>
            </w:r>
          </w:p>
        </w:tc>
      </w:tr>
    </w:tbl>
    <w:p w:rsidR="008F05D0" w:rsidRDefault="003A7C3C">
      <w:pPr>
        <w:widowControl w:val="0"/>
        <w:tabs>
          <w:tab w:val="left" w:pos="0"/>
        </w:tabs>
        <w:ind w:right="-1" w:firstLine="567"/>
        <w:contextualSpacing/>
        <w:jc w:val="center"/>
        <w:rPr>
          <w:sz w:val="22"/>
          <w:szCs w:val="22"/>
        </w:rPr>
      </w:pPr>
      <w:r>
        <w:rPr>
          <w:sz w:val="22"/>
          <w:szCs w:val="22"/>
        </w:rPr>
        <w:t> </w:t>
      </w:r>
    </w:p>
    <w:p w:rsidR="008F05D0" w:rsidRDefault="008F05D0">
      <w:pPr>
        <w:widowControl w:val="0"/>
        <w:tabs>
          <w:tab w:val="left" w:pos="0"/>
        </w:tabs>
        <w:ind w:right="-1" w:firstLine="567"/>
        <w:contextualSpacing/>
        <w:jc w:val="center"/>
        <w:rPr>
          <w:b/>
          <w:bCs/>
          <w:sz w:val="28"/>
        </w:rPr>
      </w:pPr>
    </w:p>
    <w:p w:rsidR="008F05D0" w:rsidRDefault="008F05D0">
      <w:pPr>
        <w:widowControl w:val="0"/>
        <w:tabs>
          <w:tab w:val="left" w:pos="0"/>
        </w:tabs>
        <w:ind w:right="-1" w:firstLine="567"/>
        <w:contextualSpacing/>
        <w:jc w:val="center"/>
        <w:rPr>
          <w:b/>
          <w:bCs/>
          <w:sz w:val="28"/>
        </w:rPr>
      </w:pPr>
    </w:p>
    <w:p w:rsidR="008F05D0" w:rsidRDefault="003A7C3C">
      <w:pPr>
        <w:widowControl w:val="0"/>
        <w:tabs>
          <w:tab w:val="left" w:pos="0"/>
        </w:tabs>
        <w:ind w:right="-1"/>
        <w:contextualSpacing/>
        <w:jc w:val="center"/>
        <w:rPr>
          <w:sz w:val="28"/>
        </w:rPr>
      </w:pPr>
      <w:r>
        <w:rPr>
          <w:b/>
          <w:bCs/>
          <w:sz w:val="28"/>
        </w:rPr>
        <w:t>Оборотная сторона</w:t>
      </w:r>
    </w:p>
    <w:p w:rsidR="008F05D0" w:rsidRDefault="003A7C3C">
      <w:pPr>
        <w:widowControl w:val="0"/>
        <w:tabs>
          <w:tab w:val="left" w:pos="0"/>
        </w:tabs>
        <w:ind w:right="-1" w:firstLine="567"/>
        <w:contextualSpacing/>
        <w:rPr>
          <w:sz w:val="22"/>
          <w:szCs w:val="22"/>
        </w:rPr>
      </w:pPr>
      <w:r>
        <w:rPr>
          <w:sz w:val="22"/>
          <w:szCs w:val="22"/>
        </w:rPr>
        <w:t>Прочие перевозчики:</w:t>
      </w:r>
    </w:p>
    <w:p w:rsidR="008F05D0" w:rsidRDefault="003A7C3C">
      <w:pPr>
        <w:widowControl w:val="0"/>
        <w:tabs>
          <w:tab w:val="left" w:pos="0"/>
        </w:tabs>
        <w:ind w:right="-1" w:firstLine="567"/>
        <w:contextualSpacing/>
        <w:jc w:val="center"/>
        <w:rPr>
          <w:sz w:val="22"/>
          <w:szCs w:val="22"/>
        </w:rPr>
      </w:pPr>
      <w:r>
        <w:rPr>
          <w:sz w:val="22"/>
          <w:szCs w:val="22"/>
        </w:rPr>
        <w:t> </w:t>
      </w:r>
    </w:p>
    <w:tbl>
      <w:tblPr>
        <w:tblW w:w="15018" w:type="dxa"/>
        <w:shd w:val="clear" w:color="auto" w:fill="FFFFFF"/>
        <w:tblCellMar>
          <w:left w:w="0" w:type="dxa"/>
          <w:right w:w="0" w:type="dxa"/>
        </w:tblCellMar>
        <w:tblLook w:val="04A0" w:firstRow="1" w:lastRow="0" w:firstColumn="1" w:lastColumn="0" w:noHBand="0" w:noVBand="1"/>
      </w:tblPr>
      <w:tblGrid>
        <w:gridCol w:w="1093"/>
        <w:gridCol w:w="3749"/>
        <w:gridCol w:w="6540"/>
        <w:gridCol w:w="3636"/>
      </w:tblGrid>
      <w:tr w:rsidR="008F05D0">
        <w:tc>
          <w:tcPr>
            <w:tcW w:w="1093" w:type="dxa"/>
            <w:tcBorders>
              <w:top w:val="single" w:sz="6" w:space="0" w:color="000000"/>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N п/п</w:t>
            </w:r>
          </w:p>
        </w:tc>
        <w:tc>
          <w:tcPr>
            <w:tcW w:w="3749" w:type="dxa"/>
            <w:tcBorders>
              <w:top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Наименование (Ф.И.О.)</w:t>
            </w:r>
          </w:p>
        </w:tc>
        <w:tc>
          <w:tcPr>
            <w:tcW w:w="6540" w:type="dxa"/>
            <w:tcBorders>
              <w:top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Место нахождения</w:t>
            </w:r>
          </w:p>
        </w:tc>
        <w:tc>
          <w:tcPr>
            <w:tcW w:w="3636" w:type="dxa"/>
            <w:tcBorders>
              <w:top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ИНН</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1</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2</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3</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4</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5</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6</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7</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8</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9</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093" w:type="dxa"/>
            <w:tcBorders>
              <w:left w:val="single" w:sz="6" w:space="0" w:color="000000"/>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10</w:t>
            </w:r>
          </w:p>
        </w:tc>
        <w:tc>
          <w:tcPr>
            <w:tcW w:w="3749"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6540"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636" w:type="dxa"/>
            <w:tcBorders>
              <w:bottom w:val="single" w:sz="6" w:space="0" w:color="000000"/>
              <w:right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bl>
    <w:p w:rsidR="008F05D0" w:rsidRDefault="003A7C3C">
      <w:pPr>
        <w:widowControl w:val="0"/>
        <w:tabs>
          <w:tab w:val="left" w:pos="0"/>
        </w:tabs>
        <w:ind w:right="-1" w:firstLine="567"/>
        <w:contextualSpacing/>
        <w:jc w:val="center"/>
        <w:rPr>
          <w:sz w:val="22"/>
          <w:szCs w:val="22"/>
        </w:rPr>
      </w:pPr>
      <w:r>
        <w:rPr>
          <w:sz w:val="22"/>
          <w:szCs w:val="22"/>
        </w:rPr>
        <w:t> </w:t>
      </w:r>
    </w:p>
    <w:tbl>
      <w:tblPr>
        <w:tblW w:w="10470" w:type="dxa"/>
        <w:shd w:val="clear" w:color="auto" w:fill="FFFFFF"/>
        <w:tblCellMar>
          <w:left w:w="0" w:type="dxa"/>
          <w:right w:w="0" w:type="dxa"/>
        </w:tblCellMar>
        <w:tblLook w:val="04A0" w:firstRow="1" w:lastRow="0" w:firstColumn="1" w:lastColumn="0" w:noHBand="0" w:noVBand="1"/>
      </w:tblPr>
      <w:tblGrid>
        <w:gridCol w:w="1448"/>
        <w:gridCol w:w="5422"/>
        <w:gridCol w:w="623"/>
        <w:gridCol w:w="2977"/>
      </w:tblGrid>
      <w:tr w:rsidR="008F05D0">
        <w:tc>
          <w:tcPr>
            <w:tcW w:w="147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5625" w:type="dxa"/>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60" w:type="dxa"/>
            <w:tcBorders>
              <w:bottom w:val="single" w:sz="6" w:space="0" w:color="000000"/>
            </w:tcBorders>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r>
      <w:tr w:rsidR="008F05D0">
        <w:tc>
          <w:tcPr>
            <w:tcW w:w="147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М.П.</w:t>
            </w:r>
          </w:p>
        </w:tc>
        <w:tc>
          <w:tcPr>
            <w:tcW w:w="5625"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(подпись)</w:t>
            </w:r>
          </w:p>
        </w:tc>
        <w:tc>
          <w:tcPr>
            <w:tcW w:w="30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 </w:t>
            </w:r>
          </w:p>
        </w:tc>
        <w:tc>
          <w:tcPr>
            <w:tcW w:w="3060" w:type="dxa"/>
            <w:shd w:val="clear" w:color="auto" w:fill="FFFFFF"/>
          </w:tcPr>
          <w:p w:rsidR="008F05D0" w:rsidRDefault="003A7C3C">
            <w:pPr>
              <w:widowControl w:val="0"/>
              <w:tabs>
                <w:tab w:val="left" w:pos="0"/>
              </w:tabs>
              <w:ind w:right="-1" w:firstLine="567"/>
              <w:contextualSpacing/>
              <w:jc w:val="center"/>
              <w:rPr>
                <w:sz w:val="22"/>
                <w:szCs w:val="22"/>
              </w:rPr>
            </w:pPr>
            <w:r>
              <w:rPr>
                <w:sz w:val="22"/>
                <w:szCs w:val="22"/>
              </w:rPr>
              <w:t>(Ф.И.О.)</w:t>
            </w:r>
          </w:p>
        </w:tc>
      </w:tr>
    </w:tbl>
    <w:p w:rsidR="008F05D0" w:rsidRDefault="003A7C3C">
      <w:pPr>
        <w:widowControl w:val="0"/>
        <w:tabs>
          <w:tab w:val="left" w:pos="0"/>
        </w:tabs>
        <w:ind w:right="-1" w:firstLine="567"/>
        <w:contextualSpacing/>
        <w:jc w:val="center"/>
        <w:rPr>
          <w:sz w:val="22"/>
          <w:szCs w:val="22"/>
        </w:rPr>
      </w:pPr>
      <w:r>
        <w:rPr>
          <w:sz w:val="22"/>
          <w:szCs w:val="22"/>
        </w:rPr>
        <w:t> </w:t>
      </w:r>
    </w:p>
    <w:p w:rsidR="008F05D0" w:rsidRDefault="008F05D0">
      <w:pPr>
        <w:widowControl w:val="0"/>
        <w:tabs>
          <w:tab w:val="left" w:pos="0"/>
        </w:tabs>
        <w:ind w:right="-1" w:firstLine="567"/>
        <w:contextualSpacing/>
        <w:jc w:val="right"/>
        <w:rPr>
          <w:sz w:val="28"/>
        </w:rPr>
      </w:pPr>
    </w:p>
    <w:p w:rsidR="008F05D0" w:rsidRDefault="003A7C3C">
      <w:pPr>
        <w:pageBreakBefore/>
        <w:ind w:right="284"/>
        <w:jc w:val="right"/>
      </w:pPr>
      <w:r>
        <w:lastRenderedPageBreak/>
        <w:t>Приложение № 1</w:t>
      </w:r>
      <w:r>
        <w:br/>
        <w:t>к форме бланка свидетельства</w:t>
      </w:r>
      <w:r>
        <w:br/>
        <w:t>об осуществлении перевозок по</w:t>
      </w:r>
      <w:r>
        <w:br/>
        <w:t>маршруту регулярных перевозок</w:t>
      </w:r>
    </w:p>
    <w:p w:rsidR="008F05D0" w:rsidRDefault="008F05D0">
      <w:pPr>
        <w:ind w:right="-456"/>
        <w:jc w:val="right"/>
      </w:pPr>
    </w:p>
    <w:p w:rsidR="008F05D0" w:rsidRDefault="008F05D0">
      <w:pPr>
        <w:ind w:right="-456"/>
        <w:jc w:val="right"/>
      </w:pPr>
    </w:p>
    <w:p w:rsidR="008F05D0" w:rsidRDefault="003A7C3C">
      <w:r>
        <w:t>РАСПИСАНИЕ</w:t>
      </w:r>
      <w:r>
        <w:br/>
        <w:t>период действия ______________________</w:t>
      </w:r>
    </w:p>
    <w:p w:rsidR="008F05D0" w:rsidRDefault="008F05D0"/>
    <w:p w:rsidR="008F05D0" w:rsidRDefault="008F05D0"/>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6"/>
        <w:gridCol w:w="1090"/>
        <w:gridCol w:w="1238"/>
        <w:gridCol w:w="1673"/>
        <w:gridCol w:w="1952"/>
        <w:gridCol w:w="1673"/>
        <w:gridCol w:w="1733"/>
        <w:gridCol w:w="1673"/>
        <w:gridCol w:w="1583"/>
      </w:tblGrid>
      <w:tr w:rsidR="008F05D0">
        <w:tc>
          <w:tcPr>
            <w:tcW w:w="2406" w:type="dxa"/>
            <w:vMerge w:val="restart"/>
            <w:shd w:val="clear" w:color="auto" w:fill="auto"/>
            <w:tcMar>
              <w:top w:w="75" w:type="dxa"/>
              <w:left w:w="75" w:type="dxa"/>
              <w:bottom w:w="75" w:type="dxa"/>
              <w:right w:w="75" w:type="dxa"/>
            </w:tcMar>
          </w:tcPr>
          <w:p w:rsidR="008F05D0" w:rsidRDefault="003A7C3C">
            <w:pPr>
              <w:jc w:val="center"/>
              <w:rPr>
                <w:sz w:val="22"/>
                <w:szCs w:val="22"/>
              </w:rPr>
            </w:pPr>
            <w:r>
              <w:rPr>
                <w:sz w:val="22"/>
                <w:szCs w:val="22"/>
              </w:rPr>
              <w:t>Наименование остановочного пункта</w:t>
            </w:r>
          </w:p>
        </w:tc>
        <w:tc>
          <w:tcPr>
            <w:tcW w:w="1090" w:type="dxa"/>
            <w:vMerge w:val="restart"/>
            <w:shd w:val="clear" w:color="auto" w:fill="auto"/>
            <w:tcMar>
              <w:top w:w="75" w:type="dxa"/>
              <w:left w:w="75" w:type="dxa"/>
              <w:bottom w:w="75" w:type="dxa"/>
              <w:right w:w="75" w:type="dxa"/>
            </w:tcMar>
          </w:tcPr>
          <w:p w:rsidR="008F05D0" w:rsidRDefault="003A7C3C">
            <w:pPr>
              <w:jc w:val="center"/>
              <w:rPr>
                <w:sz w:val="22"/>
                <w:szCs w:val="22"/>
              </w:rPr>
            </w:pPr>
            <w:r>
              <w:rPr>
                <w:sz w:val="22"/>
                <w:szCs w:val="22"/>
              </w:rPr>
              <w:t xml:space="preserve">Регистра </w:t>
            </w:r>
            <w:proofErr w:type="spellStart"/>
            <w:r>
              <w:rPr>
                <w:sz w:val="22"/>
                <w:szCs w:val="22"/>
              </w:rPr>
              <w:t>ционный</w:t>
            </w:r>
            <w:proofErr w:type="spellEnd"/>
          </w:p>
          <w:p w:rsidR="008F05D0" w:rsidRDefault="003A7C3C">
            <w:pPr>
              <w:jc w:val="center"/>
              <w:rPr>
                <w:sz w:val="22"/>
                <w:szCs w:val="22"/>
              </w:rPr>
            </w:pPr>
            <w:r>
              <w:rPr>
                <w:sz w:val="22"/>
                <w:szCs w:val="22"/>
              </w:rPr>
              <w:t>номер</w:t>
            </w:r>
          </w:p>
        </w:tc>
        <w:tc>
          <w:tcPr>
            <w:tcW w:w="0" w:type="auto"/>
            <w:vMerge w:val="restart"/>
            <w:shd w:val="clear" w:color="auto" w:fill="auto"/>
            <w:tcMar>
              <w:top w:w="75" w:type="dxa"/>
              <w:left w:w="75" w:type="dxa"/>
              <w:bottom w:w="75" w:type="dxa"/>
              <w:right w:w="75" w:type="dxa"/>
            </w:tcMar>
          </w:tcPr>
          <w:p w:rsidR="008F05D0" w:rsidRDefault="003A7C3C">
            <w:pPr>
              <w:jc w:val="center"/>
              <w:rPr>
                <w:sz w:val="22"/>
                <w:szCs w:val="22"/>
              </w:rPr>
            </w:pPr>
            <w:r>
              <w:rPr>
                <w:sz w:val="22"/>
                <w:szCs w:val="22"/>
              </w:rPr>
              <w:t>Интервал суток</w:t>
            </w:r>
          </w:p>
        </w:tc>
        <w:tc>
          <w:tcPr>
            <w:tcW w:w="3625" w:type="dxa"/>
            <w:gridSpan w:val="2"/>
            <w:shd w:val="clear" w:color="auto" w:fill="auto"/>
            <w:tcMar>
              <w:top w:w="75" w:type="dxa"/>
              <w:left w:w="75" w:type="dxa"/>
              <w:bottom w:w="75" w:type="dxa"/>
              <w:right w:w="75" w:type="dxa"/>
            </w:tcMar>
          </w:tcPr>
          <w:p w:rsidR="008F05D0" w:rsidRDefault="003A7C3C">
            <w:pPr>
              <w:jc w:val="center"/>
              <w:rPr>
                <w:sz w:val="22"/>
                <w:szCs w:val="22"/>
              </w:rPr>
            </w:pPr>
            <w:r>
              <w:rPr>
                <w:sz w:val="22"/>
                <w:szCs w:val="22"/>
              </w:rPr>
              <w:t>Интервал отправления</w:t>
            </w:r>
          </w:p>
          <w:p w:rsidR="008F05D0" w:rsidRDefault="003A7C3C">
            <w:pPr>
              <w:jc w:val="center"/>
              <w:rPr>
                <w:sz w:val="22"/>
                <w:szCs w:val="22"/>
              </w:rPr>
            </w:pPr>
            <w:r>
              <w:rPr>
                <w:sz w:val="22"/>
                <w:szCs w:val="22"/>
              </w:rPr>
              <w:t xml:space="preserve">в мин. или время отправления в </w:t>
            </w:r>
            <w:proofErr w:type="spellStart"/>
            <w:proofErr w:type="gramStart"/>
            <w:r>
              <w:rPr>
                <w:sz w:val="22"/>
                <w:szCs w:val="22"/>
              </w:rPr>
              <w:t>час:мин</w:t>
            </w:r>
            <w:proofErr w:type="spellEnd"/>
            <w:r>
              <w:rPr>
                <w:sz w:val="22"/>
                <w:szCs w:val="22"/>
              </w:rPr>
              <w:t>.</w:t>
            </w:r>
            <w:proofErr w:type="gramEnd"/>
          </w:p>
        </w:tc>
        <w:tc>
          <w:tcPr>
            <w:tcW w:w="0" w:type="auto"/>
            <w:gridSpan w:val="2"/>
            <w:shd w:val="clear" w:color="auto" w:fill="auto"/>
            <w:tcMar>
              <w:top w:w="75" w:type="dxa"/>
              <w:left w:w="75" w:type="dxa"/>
              <w:bottom w:w="75" w:type="dxa"/>
              <w:right w:w="75" w:type="dxa"/>
            </w:tcMar>
          </w:tcPr>
          <w:p w:rsidR="008F05D0" w:rsidRDefault="003A7C3C">
            <w:pPr>
              <w:jc w:val="center"/>
              <w:rPr>
                <w:sz w:val="22"/>
                <w:szCs w:val="22"/>
              </w:rPr>
            </w:pPr>
            <w:r>
              <w:rPr>
                <w:sz w:val="22"/>
                <w:szCs w:val="22"/>
              </w:rPr>
              <w:t>Время отправления</w:t>
            </w:r>
          </w:p>
          <w:p w:rsidR="008F05D0" w:rsidRDefault="003A7C3C">
            <w:pPr>
              <w:jc w:val="center"/>
              <w:rPr>
                <w:sz w:val="22"/>
                <w:szCs w:val="22"/>
              </w:rPr>
            </w:pPr>
            <w:r>
              <w:rPr>
                <w:sz w:val="22"/>
                <w:szCs w:val="22"/>
              </w:rPr>
              <w:t>первого рейса,</w:t>
            </w:r>
          </w:p>
          <w:p w:rsidR="008F05D0" w:rsidRDefault="003A7C3C">
            <w:pPr>
              <w:jc w:val="center"/>
              <w:rPr>
                <w:sz w:val="22"/>
                <w:szCs w:val="22"/>
              </w:rPr>
            </w:pPr>
            <w:proofErr w:type="spellStart"/>
            <w:proofErr w:type="gramStart"/>
            <w:r>
              <w:rPr>
                <w:sz w:val="22"/>
                <w:szCs w:val="22"/>
              </w:rPr>
              <w:t>час:мин</w:t>
            </w:r>
            <w:proofErr w:type="spellEnd"/>
            <w:r>
              <w:rPr>
                <w:sz w:val="22"/>
                <w:szCs w:val="22"/>
              </w:rPr>
              <w:t>.</w:t>
            </w:r>
            <w:proofErr w:type="gramEnd"/>
          </w:p>
        </w:tc>
        <w:tc>
          <w:tcPr>
            <w:tcW w:w="3256" w:type="dxa"/>
            <w:gridSpan w:val="2"/>
            <w:shd w:val="clear" w:color="auto" w:fill="auto"/>
            <w:tcMar>
              <w:top w:w="75" w:type="dxa"/>
              <w:left w:w="75" w:type="dxa"/>
              <w:bottom w:w="75" w:type="dxa"/>
              <w:right w:w="75" w:type="dxa"/>
            </w:tcMar>
          </w:tcPr>
          <w:p w:rsidR="008F05D0" w:rsidRDefault="003A7C3C">
            <w:pPr>
              <w:jc w:val="center"/>
              <w:rPr>
                <w:sz w:val="22"/>
                <w:szCs w:val="22"/>
              </w:rPr>
            </w:pPr>
            <w:r>
              <w:rPr>
                <w:sz w:val="22"/>
                <w:szCs w:val="22"/>
              </w:rPr>
              <w:t>Время отправления</w:t>
            </w:r>
          </w:p>
          <w:p w:rsidR="008F05D0" w:rsidRDefault="003A7C3C">
            <w:pPr>
              <w:jc w:val="center"/>
              <w:rPr>
                <w:sz w:val="22"/>
                <w:szCs w:val="22"/>
              </w:rPr>
            </w:pPr>
            <w:r>
              <w:rPr>
                <w:sz w:val="22"/>
                <w:szCs w:val="22"/>
              </w:rPr>
              <w:t>последнего рейса,</w:t>
            </w:r>
          </w:p>
          <w:p w:rsidR="008F05D0" w:rsidRDefault="003A7C3C">
            <w:pPr>
              <w:jc w:val="center"/>
              <w:rPr>
                <w:sz w:val="22"/>
                <w:szCs w:val="22"/>
              </w:rPr>
            </w:pPr>
            <w:proofErr w:type="spellStart"/>
            <w:proofErr w:type="gramStart"/>
            <w:r>
              <w:rPr>
                <w:sz w:val="22"/>
                <w:szCs w:val="22"/>
              </w:rPr>
              <w:t>час:мин</w:t>
            </w:r>
            <w:proofErr w:type="spellEnd"/>
            <w:r>
              <w:rPr>
                <w:sz w:val="22"/>
                <w:szCs w:val="22"/>
              </w:rPr>
              <w:t>.</w:t>
            </w:r>
            <w:proofErr w:type="gramEnd"/>
          </w:p>
        </w:tc>
      </w:tr>
      <w:tr w:rsidR="008F05D0">
        <w:trPr>
          <w:trHeight w:val="518"/>
        </w:trPr>
        <w:tc>
          <w:tcPr>
            <w:tcW w:w="2406" w:type="dxa"/>
            <w:vMerge/>
            <w:shd w:val="clear" w:color="auto" w:fill="auto"/>
            <w:vAlign w:val="center"/>
          </w:tcPr>
          <w:p w:rsidR="008F05D0" w:rsidRDefault="008F05D0">
            <w:pPr>
              <w:spacing w:after="330"/>
              <w:jc w:val="center"/>
              <w:rPr>
                <w:color w:val="auto"/>
                <w:sz w:val="22"/>
                <w:szCs w:val="22"/>
              </w:rPr>
            </w:pPr>
          </w:p>
        </w:tc>
        <w:tc>
          <w:tcPr>
            <w:tcW w:w="1090" w:type="dxa"/>
            <w:vMerge/>
            <w:shd w:val="clear" w:color="auto" w:fill="auto"/>
            <w:vAlign w:val="center"/>
          </w:tcPr>
          <w:p w:rsidR="008F05D0" w:rsidRDefault="008F05D0">
            <w:pPr>
              <w:spacing w:after="330"/>
              <w:jc w:val="center"/>
              <w:rPr>
                <w:color w:val="auto"/>
                <w:sz w:val="22"/>
                <w:szCs w:val="22"/>
              </w:rPr>
            </w:pPr>
          </w:p>
        </w:tc>
        <w:tc>
          <w:tcPr>
            <w:tcW w:w="0" w:type="auto"/>
            <w:vMerge/>
            <w:shd w:val="clear" w:color="auto" w:fill="auto"/>
            <w:vAlign w:val="center"/>
          </w:tcPr>
          <w:p w:rsidR="008F05D0" w:rsidRDefault="008F05D0">
            <w:pPr>
              <w:spacing w:after="330"/>
              <w:jc w:val="center"/>
              <w:rPr>
                <w:color w:val="auto"/>
                <w:sz w:val="22"/>
                <w:szCs w:val="22"/>
              </w:rPr>
            </w:pPr>
          </w:p>
        </w:tc>
        <w:tc>
          <w:tcPr>
            <w:tcW w:w="0" w:type="auto"/>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прямом направлении</w:t>
            </w:r>
          </w:p>
        </w:tc>
        <w:tc>
          <w:tcPr>
            <w:tcW w:w="1952" w:type="dxa"/>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обратном направлении</w:t>
            </w:r>
          </w:p>
        </w:tc>
        <w:tc>
          <w:tcPr>
            <w:tcW w:w="0" w:type="auto"/>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прямом направлении</w:t>
            </w:r>
          </w:p>
        </w:tc>
        <w:tc>
          <w:tcPr>
            <w:tcW w:w="0" w:type="auto"/>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обратном направлении</w:t>
            </w:r>
          </w:p>
        </w:tc>
        <w:tc>
          <w:tcPr>
            <w:tcW w:w="0" w:type="auto"/>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прямом направлении</w:t>
            </w:r>
          </w:p>
        </w:tc>
        <w:tc>
          <w:tcPr>
            <w:tcW w:w="1583" w:type="dxa"/>
            <w:shd w:val="clear" w:color="auto" w:fill="auto"/>
            <w:tcMar>
              <w:top w:w="75" w:type="dxa"/>
              <w:left w:w="75" w:type="dxa"/>
              <w:bottom w:w="75" w:type="dxa"/>
              <w:right w:w="75" w:type="dxa"/>
            </w:tcMar>
          </w:tcPr>
          <w:p w:rsidR="008F05D0" w:rsidRDefault="003A7C3C">
            <w:pPr>
              <w:spacing w:after="330"/>
              <w:jc w:val="center"/>
              <w:rPr>
                <w:color w:val="auto"/>
                <w:sz w:val="22"/>
                <w:szCs w:val="22"/>
              </w:rPr>
            </w:pPr>
            <w:r>
              <w:rPr>
                <w:color w:val="auto"/>
                <w:sz w:val="22"/>
                <w:szCs w:val="22"/>
              </w:rPr>
              <w:t>в обратном направлении</w:t>
            </w:r>
          </w:p>
        </w:tc>
      </w:tr>
      <w:tr w:rsidR="008F05D0">
        <w:tc>
          <w:tcPr>
            <w:tcW w:w="2406" w:type="dxa"/>
            <w:shd w:val="clear" w:color="auto" w:fill="auto"/>
            <w:tcMar>
              <w:top w:w="75" w:type="dxa"/>
              <w:left w:w="75" w:type="dxa"/>
              <w:bottom w:w="75" w:type="dxa"/>
              <w:right w:w="75" w:type="dxa"/>
            </w:tcMar>
          </w:tcPr>
          <w:p w:rsidR="008F05D0" w:rsidRDefault="008F05D0">
            <w:pPr>
              <w:spacing w:after="330"/>
              <w:jc w:val="center"/>
              <w:rPr>
                <w:color w:val="auto"/>
                <w:szCs w:val="24"/>
              </w:rPr>
            </w:pPr>
          </w:p>
        </w:tc>
        <w:tc>
          <w:tcPr>
            <w:tcW w:w="1090" w:type="dxa"/>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1952" w:type="dxa"/>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1583" w:type="dxa"/>
            <w:shd w:val="clear" w:color="auto" w:fill="auto"/>
            <w:tcMar>
              <w:top w:w="75" w:type="dxa"/>
              <w:left w:w="75" w:type="dxa"/>
              <w:bottom w:w="75" w:type="dxa"/>
              <w:right w:w="75" w:type="dxa"/>
            </w:tcMar>
          </w:tcPr>
          <w:p w:rsidR="008F05D0" w:rsidRDefault="008F05D0">
            <w:pPr>
              <w:spacing w:after="330"/>
              <w:rPr>
                <w:color w:val="auto"/>
                <w:sz w:val="20"/>
              </w:rPr>
            </w:pPr>
          </w:p>
        </w:tc>
      </w:tr>
      <w:tr w:rsidR="008F05D0">
        <w:trPr>
          <w:trHeight w:val="586"/>
        </w:trPr>
        <w:tc>
          <w:tcPr>
            <w:tcW w:w="2406" w:type="dxa"/>
            <w:shd w:val="clear" w:color="auto" w:fill="auto"/>
            <w:tcMar>
              <w:top w:w="75" w:type="dxa"/>
              <w:left w:w="75" w:type="dxa"/>
              <w:bottom w:w="75" w:type="dxa"/>
              <w:right w:w="75" w:type="dxa"/>
            </w:tcMar>
          </w:tcPr>
          <w:p w:rsidR="008F05D0" w:rsidRDefault="008F05D0">
            <w:pPr>
              <w:spacing w:after="330"/>
              <w:rPr>
                <w:color w:val="auto"/>
                <w:sz w:val="20"/>
              </w:rPr>
            </w:pPr>
          </w:p>
        </w:tc>
        <w:tc>
          <w:tcPr>
            <w:tcW w:w="1090" w:type="dxa"/>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1952" w:type="dxa"/>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0" w:type="auto"/>
            <w:shd w:val="clear" w:color="auto" w:fill="auto"/>
            <w:tcMar>
              <w:top w:w="75" w:type="dxa"/>
              <w:left w:w="75" w:type="dxa"/>
              <w:bottom w:w="75" w:type="dxa"/>
              <w:right w:w="75" w:type="dxa"/>
            </w:tcMar>
          </w:tcPr>
          <w:p w:rsidR="008F05D0" w:rsidRDefault="008F05D0">
            <w:pPr>
              <w:spacing w:after="330"/>
              <w:rPr>
                <w:color w:val="auto"/>
                <w:sz w:val="20"/>
              </w:rPr>
            </w:pPr>
          </w:p>
        </w:tc>
        <w:tc>
          <w:tcPr>
            <w:tcW w:w="1583" w:type="dxa"/>
            <w:shd w:val="clear" w:color="auto" w:fill="auto"/>
            <w:tcMar>
              <w:top w:w="75" w:type="dxa"/>
              <w:left w:w="75" w:type="dxa"/>
              <w:bottom w:w="75" w:type="dxa"/>
              <w:right w:w="75" w:type="dxa"/>
            </w:tcMar>
          </w:tcPr>
          <w:p w:rsidR="008F05D0" w:rsidRDefault="008F05D0">
            <w:pPr>
              <w:spacing w:after="330"/>
              <w:rPr>
                <w:color w:val="auto"/>
                <w:sz w:val="20"/>
              </w:rPr>
            </w:pPr>
          </w:p>
        </w:tc>
      </w:tr>
    </w:tbl>
    <w:p w:rsidR="008F05D0" w:rsidRDefault="008F05D0"/>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8F05D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r>
      <w:tr w:rsidR="008F05D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(Ф.И.О.)</w:t>
            </w:r>
          </w:p>
        </w:tc>
      </w:tr>
    </w:tbl>
    <w:p w:rsidR="008F05D0" w:rsidRDefault="008F05D0"/>
    <w:p w:rsidR="008F05D0" w:rsidRDefault="008F05D0"/>
    <w:p w:rsidR="008F05D0" w:rsidRDefault="003A7C3C">
      <w:pPr>
        <w:pageBreakBefore/>
        <w:jc w:val="right"/>
      </w:pPr>
      <w:r>
        <w:lastRenderedPageBreak/>
        <w:t>Приложение № 2</w:t>
      </w:r>
      <w:r>
        <w:br/>
        <w:t>к форме бланка свидетельства</w:t>
      </w:r>
      <w:r>
        <w:br/>
        <w:t>об осуществлении перевозок по</w:t>
      </w:r>
      <w:r>
        <w:br/>
        <w:t>маршруту регулярных перевозок</w:t>
      </w:r>
    </w:p>
    <w:p w:rsidR="008F05D0" w:rsidRDefault="008F05D0"/>
    <w:p w:rsidR="008F05D0" w:rsidRDefault="008F05D0"/>
    <w:p w:rsidR="008F05D0" w:rsidRDefault="003A7C3C">
      <w:r>
        <w:t>РАСПИСАНИЕ</w:t>
      </w:r>
      <w:r>
        <w:br/>
        <w:t>период действия _____________________</w:t>
      </w:r>
    </w:p>
    <w:p w:rsidR="008F05D0" w:rsidRDefault="008F05D0"/>
    <w:p w:rsidR="008F05D0" w:rsidRDefault="008F05D0"/>
    <w:tbl>
      <w:tblPr>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826"/>
        <w:gridCol w:w="1868"/>
        <w:gridCol w:w="3068"/>
        <w:gridCol w:w="1868"/>
        <w:gridCol w:w="3068"/>
      </w:tblGrid>
      <w:tr w:rsidR="008F05D0">
        <w:tc>
          <w:tcPr>
            <w:tcW w:w="3397" w:type="dxa"/>
            <w:vMerge w:val="restart"/>
            <w:shd w:val="clear" w:color="auto" w:fill="auto"/>
            <w:tcMar>
              <w:top w:w="75" w:type="dxa"/>
              <w:left w:w="75" w:type="dxa"/>
              <w:bottom w:w="75" w:type="dxa"/>
              <w:right w:w="75" w:type="dxa"/>
            </w:tcMar>
          </w:tcPr>
          <w:p w:rsidR="008F05D0" w:rsidRDefault="003A7C3C">
            <w:pPr>
              <w:jc w:val="center"/>
              <w:rPr>
                <w:sz w:val="22"/>
                <w:szCs w:val="22"/>
              </w:rPr>
            </w:pPr>
            <w:r>
              <w:rPr>
                <w:sz w:val="22"/>
                <w:szCs w:val="22"/>
              </w:rPr>
              <w:t>Наименование остановочного пункта</w:t>
            </w:r>
          </w:p>
        </w:tc>
        <w:tc>
          <w:tcPr>
            <w:tcW w:w="1696" w:type="dxa"/>
            <w:vMerge w:val="restart"/>
            <w:shd w:val="clear" w:color="auto" w:fill="auto"/>
            <w:tcMar>
              <w:top w:w="75" w:type="dxa"/>
              <w:left w:w="75" w:type="dxa"/>
              <w:bottom w:w="75" w:type="dxa"/>
              <w:right w:w="75" w:type="dxa"/>
            </w:tcMar>
          </w:tcPr>
          <w:p w:rsidR="008F05D0" w:rsidRDefault="003A7C3C">
            <w:pPr>
              <w:jc w:val="center"/>
              <w:rPr>
                <w:sz w:val="22"/>
                <w:szCs w:val="22"/>
              </w:rPr>
            </w:pPr>
            <w:r>
              <w:rPr>
                <w:sz w:val="22"/>
                <w:szCs w:val="22"/>
              </w:rPr>
              <w:t>Регистрационный</w:t>
            </w:r>
          </w:p>
          <w:p w:rsidR="008F05D0" w:rsidRDefault="003A7C3C">
            <w:pPr>
              <w:jc w:val="center"/>
              <w:rPr>
                <w:sz w:val="22"/>
                <w:szCs w:val="22"/>
              </w:rPr>
            </w:pPr>
            <w:r>
              <w:rPr>
                <w:sz w:val="22"/>
                <w:szCs w:val="22"/>
              </w:rPr>
              <w:t>номер</w:t>
            </w:r>
          </w:p>
        </w:tc>
        <w:tc>
          <w:tcPr>
            <w:tcW w:w="0" w:type="auto"/>
            <w:gridSpan w:val="2"/>
            <w:shd w:val="clear" w:color="auto" w:fill="auto"/>
            <w:tcMar>
              <w:top w:w="75" w:type="dxa"/>
              <w:left w:w="75" w:type="dxa"/>
              <w:bottom w:w="75" w:type="dxa"/>
              <w:right w:w="75" w:type="dxa"/>
            </w:tcMar>
          </w:tcPr>
          <w:p w:rsidR="008F05D0" w:rsidRDefault="003A7C3C">
            <w:pPr>
              <w:jc w:val="center"/>
              <w:rPr>
                <w:sz w:val="22"/>
                <w:szCs w:val="22"/>
              </w:rPr>
            </w:pPr>
            <w:r>
              <w:rPr>
                <w:sz w:val="22"/>
                <w:szCs w:val="22"/>
              </w:rPr>
              <w:t>Прямое направление</w:t>
            </w:r>
          </w:p>
        </w:tc>
        <w:tc>
          <w:tcPr>
            <w:tcW w:w="0" w:type="auto"/>
            <w:gridSpan w:val="2"/>
            <w:shd w:val="clear" w:color="auto" w:fill="auto"/>
            <w:tcMar>
              <w:top w:w="75" w:type="dxa"/>
              <w:left w:w="75" w:type="dxa"/>
              <w:bottom w:w="75" w:type="dxa"/>
              <w:right w:w="75" w:type="dxa"/>
            </w:tcMar>
          </w:tcPr>
          <w:p w:rsidR="008F05D0" w:rsidRDefault="003A7C3C">
            <w:pPr>
              <w:jc w:val="center"/>
              <w:rPr>
                <w:sz w:val="22"/>
                <w:szCs w:val="22"/>
              </w:rPr>
            </w:pPr>
            <w:r>
              <w:rPr>
                <w:sz w:val="22"/>
                <w:szCs w:val="22"/>
              </w:rPr>
              <w:t>Обратное направление</w:t>
            </w:r>
          </w:p>
        </w:tc>
      </w:tr>
      <w:tr w:rsidR="008F05D0">
        <w:tc>
          <w:tcPr>
            <w:tcW w:w="3397" w:type="dxa"/>
            <w:vMerge/>
            <w:shd w:val="clear" w:color="auto" w:fill="auto"/>
            <w:vAlign w:val="center"/>
          </w:tcPr>
          <w:p w:rsidR="008F05D0" w:rsidRDefault="008F05D0">
            <w:pPr>
              <w:jc w:val="center"/>
              <w:rPr>
                <w:sz w:val="22"/>
                <w:szCs w:val="22"/>
              </w:rPr>
            </w:pPr>
          </w:p>
        </w:tc>
        <w:tc>
          <w:tcPr>
            <w:tcW w:w="1696" w:type="dxa"/>
            <w:vMerge/>
            <w:shd w:val="clear" w:color="auto" w:fill="auto"/>
            <w:vAlign w:val="center"/>
          </w:tcPr>
          <w:p w:rsidR="008F05D0" w:rsidRDefault="008F05D0">
            <w:pPr>
              <w:jc w:val="center"/>
              <w:rPr>
                <w:sz w:val="22"/>
                <w:szCs w:val="22"/>
              </w:rPr>
            </w:pPr>
          </w:p>
        </w:tc>
        <w:tc>
          <w:tcPr>
            <w:tcW w:w="0" w:type="auto"/>
            <w:shd w:val="clear" w:color="auto" w:fill="auto"/>
            <w:tcMar>
              <w:top w:w="75" w:type="dxa"/>
              <w:left w:w="75" w:type="dxa"/>
              <w:bottom w:w="75" w:type="dxa"/>
              <w:right w:w="75" w:type="dxa"/>
            </w:tcMar>
          </w:tcPr>
          <w:p w:rsidR="008F05D0" w:rsidRDefault="003A7C3C">
            <w:pPr>
              <w:jc w:val="center"/>
              <w:rPr>
                <w:sz w:val="22"/>
                <w:szCs w:val="22"/>
              </w:rPr>
            </w:pPr>
            <w:r>
              <w:rPr>
                <w:sz w:val="22"/>
                <w:szCs w:val="22"/>
              </w:rPr>
              <w:t>дни отправления</w:t>
            </w:r>
          </w:p>
        </w:tc>
        <w:tc>
          <w:tcPr>
            <w:tcW w:w="0" w:type="auto"/>
            <w:shd w:val="clear" w:color="auto" w:fill="auto"/>
            <w:tcMar>
              <w:top w:w="75" w:type="dxa"/>
              <w:left w:w="75" w:type="dxa"/>
              <w:bottom w:w="75" w:type="dxa"/>
              <w:right w:w="75" w:type="dxa"/>
            </w:tcMar>
          </w:tcPr>
          <w:p w:rsidR="008F05D0" w:rsidRDefault="003A7C3C">
            <w:pPr>
              <w:jc w:val="center"/>
              <w:rPr>
                <w:sz w:val="22"/>
                <w:szCs w:val="22"/>
              </w:rPr>
            </w:pPr>
            <w:r>
              <w:rPr>
                <w:sz w:val="22"/>
                <w:szCs w:val="22"/>
              </w:rPr>
              <w:t xml:space="preserve">время отправления, </w:t>
            </w:r>
            <w:proofErr w:type="spellStart"/>
            <w:proofErr w:type="gramStart"/>
            <w:r>
              <w:rPr>
                <w:sz w:val="22"/>
                <w:szCs w:val="22"/>
              </w:rPr>
              <w:t>час:мин</w:t>
            </w:r>
            <w:proofErr w:type="spellEnd"/>
            <w:r>
              <w:rPr>
                <w:sz w:val="22"/>
                <w:szCs w:val="22"/>
              </w:rPr>
              <w:t>.</w:t>
            </w:r>
            <w:proofErr w:type="gramEnd"/>
          </w:p>
        </w:tc>
        <w:tc>
          <w:tcPr>
            <w:tcW w:w="0" w:type="auto"/>
            <w:shd w:val="clear" w:color="auto" w:fill="auto"/>
            <w:tcMar>
              <w:top w:w="75" w:type="dxa"/>
              <w:left w:w="75" w:type="dxa"/>
              <w:bottom w:w="75" w:type="dxa"/>
              <w:right w:w="75" w:type="dxa"/>
            </w:tcMar>
          </w:tcPr>
          <w:p w:rsidR="008F05D0" w:rsidRDefault="003A7C3C">
            <w:pPr>
              <w:jc w:val="center"/>
              <w:rPr>
                <w:sz w:val="22"/>
                <w:szCs w:val="22"/>
              </w:rPr>
            </w:pPr>
            <w:r>
              <w:rPr>
                <w:sz w:val="22"/>
                <w:szCs w:val="22"/>
              </w:rPr>
              <w:t>дни отправления</w:t>
            </w:r>
          </w:p>
        </w:tc>
        <w:tc>
          <w:tcPr>
            <w:tcW w:w="0" w:type="auto"/>
            <w:shd w:val="clear" w:color="auto" w:fill="auto"/>
            <w:tcMar>
              <w:top w:w="75" w:type="dxa"/>
              <w:left w:w="75" w:type="dxa"/>
              <w:bottom w:w="75" w:type="dxa"/>
              <w:right w:w="75" w:type="dxa"/>
            </w:tcMar>
          </w:tcPr>
          <w:p w:rsidR="008F05D0" w:rsidRDefault="003A7C3C">
            <w:pPr>
              <w:jc w:val="center"/>
              <w:rPr>
                <w:sz w:val="22"/>
                <w:szCs w:val="22"/>
              </w:rPr>
            </w:pPr>
            <w:r>
              <w:rPr>
                <w:sz w:val="22"/>
                <w:szCs w:val="22"/>
              </w:rPr>
              <w:t xml:space="preserve">время отправления, </w:t>
            </w:r>
            <w:proofErr w:type="spellStart"/>
            <w:proofErr w:type="gramStart"/>
            <w:r>
              <w:rPr>
                <w:sz w:val="22"/>
                <w:szCs w:val="22"/>
              </w:rPr>
              <w:t>час:мин</w:t>
            </w:r>
            <w:proofErr w:type="spellEnd"/>
            <w:r>
              <w:rPr>
                <w:sz w:val="22"/>
                <w:szCs w:val="22"/>
              </w:rPr>
              <w:t>.</w:t>
            </w:r>
            <w:proofErr w:type="gramEnd"/>
          </w:p>
        </w:tc>
      </w:tr>
      <w:tr w:rsidR="008F05D0">
        <w:tc>
          <w:tcPr>
            <w:tcW w:w="3397" w:type="dxa"/>
            <w:shd w:val="clear" w:color="auto" w:fill="auto"/>
            <w:tcMar>
              <w:top w:w="75" w:type="dxa"/>
              <w:left w:w="75" w:type="dxa"/>
              <w:bottom w:w="75" w:type="dxa"/>
              <w:right w:w="75" w:type="dxa"/>
            </w:tcMar>
          </w:tcPr>
          <w:p w:rsidR="008F05D0" w:rsidRDefault="008F05D0">
            <w:pPr>
              <w:jc w:val="center"/>
              <w:rPr>
                <w:sz w:val="22"/>
                <w:szCs w:val="22"/>
              </w:rPr>
            </w:pPr>
          </w:p>
        </w:tc>
        <w:tc>
          <w:tcPr>
            <w:tcW w:w="1696" w:type="dxa"/>
            <w:shd w:val="clear" w:color="auto" w:fill="auto"/>
            <w:tcMar>
              <w:top w:w="75" w:type="dxa"/>
              <w:left w:w="75" w:type="dxa"/>
              <w:bottom w:w="75" w:type="dxa"/>
              <w:right w:w="75" w:type="dxa"/>
            </w:tcMar>
          </w:tcPr>
          <w:p w:rsidR="008F05D0" w:rsidRDefault="008F05D0">
            <w:pPr>
              <w:jc w:val="center"/>
              <w:rPr>
                <w:sz w:val="22"/>
                <w:szCs w:val="22"/>
              </w:rPr>
            </w:pPr>
          </w:p>
        </w:tc>
        <w:tc>
          <w:tcPr>
            <w:tcW w:w="0" w:type="auto"/>
            <w:shd w:val="clear" w:color="auto" w:fill="auto"/>
            <w:tcMar>
              <w:top w:w="75" w:type="dxa"/>
              <w:left w:w="75" w:type="dxa"/>
              <w:bottom w:w="75" w:type="dxa"/>
              <w:right w:w="75" w:type="dxa"/>
            </w:tcMar>
          </w:tcPr>
          <w:p w:rsidR="008F05D0" w:rsidRDefault="008F05D0">
            <w:pPr>
              <w:jc w:val="center"/>
              <w:rPr>
                <w:sz w:val="22"/>
                <w:szCs w:val="22"/>
              </w:rPr>
            </w:pPr>
          </w:p>
        </w:tc>
        <w:tc>
          <w:tcPr>
            <w:tcW w:w="0" w:type="auto"/>
            <w:shd w:val="clear" w:color="auto" w:fill="auto"/>
            <w:tcMar>
              <w:top w:w="75" w:type="dxa"/>
              <w:left w:w="75" w:type="dxa"/>
              <w:bottom w:w="75" w:type="dxa"/>
              <w:right w:w="75" w:type="dxa"/>
            </w:tcMar>
          </w:tcPr>
          <w:p w:rsidR="008F05D0" w:rsidRDefault="008F05D0">
            <w:pPr>
              <w:jc w:val="center"/>
              <w:rPr>
                <w:sz w:val="22"/>
                <w:szCs w:val="22"/>
              </w:rPr>
            </w:pPr>
          </w:p>
        </w:tc>
        <w:tc>
          <w:tcPr>
            <w:tcW w:w="0" w:type="auto"/>
            <w:shd w:val="clear" w:color="auto" w:fill="auto"/>
            <w:tcMar>
              <w:top w:w="75" w:type="dxa"/>
              <w:left w:w="75" w:type="dxa"/>
              <w:bottom w:w="75" w:type="dxa"/>
              <w:right w:w="75" w:type="dxa"/>
            </w:tcMar>
          </w:tcPr>
          <w:p w:rsidR="008F05D0" w:rsidRDefault="008F05D0">
            <w:pPr>
              <w:jc w:val="center"/>
              <w:rPr>
                <w:sz w:val="22"/>
                <w:szCs w:val="22"/>
              </w:rPr>
            </w:pPr>
          </w:p>
        </w:tc>
        <w:tc>
          <w:tcPr>
            <w:tcW w:w="0" w:type="auto"/>
            <w:shd w:val="clear" w:color="auto" w:fill="auto"/>
            <w:tcMar>
              <w:top w:w="75" w:type="dxa"/>
              <w:left w:w="75" w:type="dxa"/>
              <w:bottom w:w="75" w:type="dxa"/>
              <w:right w:w="75" w:type="dxa"/>
            </w:tcMar>
          </w:tcPr>
          <w:p w:rsidR="008F05D0" w:rsidRDefault="008F05D0">
            <w:pPr>
              <w:jc w:val="center"/>
              <w:rPr>
                <w:sz w:val="22"/>
                <w:szCs w:val="22"/>
              </w:rPr>
            </w:pPr>
          </w:p>
        </w:tc>
      </w:tr>
      <w:tr w:rsidR="008F05D0">
        <w:trPr>
          <w:trHeight w:val="324"/>
        </w:trPr>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r>
      <w:tr w:rsidR="008F05D0">
        <w:trPr>
          <w:trHeight w:val="313"/>
        </w:trPr>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r>
      <w:tr w:rsidR="008F05D0">
        <w:trPr>
          <w:trHeight w:val="224"/>
        </w:trPr>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r>
      <w:tr w:rsidR="008F05D0">
        <w:trPr>
          <w:trHeight w:val="415"/>
        </w:trPr>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c>
          <w:tcPr>
            <w:tcW w:w="0" w:type="auto"/>
            <w:shd w:val="clear" w:color="auto" w:fill="auto"/>
            <w:tcMar>
              <w:top w:w="75" w:type="dxa"/>
              <w:left w:w="75" w:type="dxa"/>
              <w:bottom w:w="75" w:type="dxa"/>
              <w:right w:w="75" w:type="dxa"/>
            </w:tcMar>
          </w:tcPr>
          <w:p w:rsidR="008F05D0" w:rsidRDefault="008F05D0"/>
        </w:tc>
      </w:tr>
    </w:tbl>
    <w:p w:rsidR="008F05D0" w:rsidRDefault="008F05D0"/>
    <w:p w:rsidR="008F05D0" w:rsidRDefault="008F05D0"/>
    <w:tbl>
      <w:tblPr>
        <w:tblW w:w="1509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312"/>
        <w:gridCol w:w="5818"/>
        <w:gridCol w:w="787"/>
        <w:gridCol w:w="5178"/>
      </w:tblGrid>
      <w:tr w:rsidR="008F05D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r>
      <w:tr w:rsidR="008F05D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М.П.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(подпись)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8F05D0"/>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tcPr>
          <w:p w:rsidR="008F05D0" w:rsidRDefault="003A7C3C">
            <w:r>
              <w:t>(Ф.И.О.)</w:t>
            </w:r>
          </w:p>
        </w:tc>
      </w:tr>
    </w:tbl>
    <w:p w:rsidR="008F05D0" w:rsidRDefault="008F05D0">
      <w:pPr>
        <w:widowControl w:val="0"/>
        <w:tabs>
          <w:tab w:val="left" w:pos="0"/>
        </w:tabs>
        <w:ind w:right="-1" w:firstLine="567"/>
        <w:contextualSpacing/>
        <w:jc w:val="right"/>
      </w:pPr>
    </w:p>
    <w:p w:rsidR="008F05D0" w:rsidRDefault="003A7C3C">
      <w:pPr>
        <w:pageBreakBefore/>
        <w:widowControl w:val="0"/>
        <w:tabs>
          <w:tab w:val="left" w:pos="0"/>
        </w:tabs>
        <w:ind w:firstLine="567"/>
        <w:contextualSpacing/>
        <w:jc w:val="right"/>
        <w:rPr>
          <w:sz w:val="28"/>
        </w:rPr>
      </w:pPr>
      <w:r>
        <w:rPr>
          <w:sz w:val="28"/>
        </w:rPr>
        <w:lastRenderedPageBreak/>
        <w:t>Приложение № 8</w:t>
      </w:r>
    </w:p>
    <w:p w:rsidR="008F05D0" w:rsidRDefault="003A7C3C">
      <w:pPr>
        <w:widowControl w:val="0"/>
        <w:tabs>
          <w:tab w:val="left" w:pos="0"/>
        </w:tabs>
        <w:ind w:right="-1" w:firstLine="567"/>
        <w:contextualSpacing/>
        <w:jc w:val="right"/>
        <w:rPr>
          <w:sz w:val="28"/>
        </w:rPr>
      </w:pPr>
      <w:r>
        <w:rPr>
          <w:sz w:val="28"/>
        </w:rPr>
        <w:t xml:space="preserve">к Административному регламенту </w:t>
      </w:r>
    </w:p>
    <w:p w:rsidR="008F05D0" w:rsidRDefault="003A7C3C">
      <w:pPr>
        <w:widowControl w:val="0"/>
        <w:tabs>
          <w:tab w:val="left" w:pos="0"/>
        </w:tabs>
        <w:ind w:right="-1" w:firstLine="567"/>
        <w:contextualSpacing/>
        <w:jc w:val="right"/>
        <w:rPr>
          <w:sz w:val="28"/>
        </w:rPr>
      </w:pPr>
      <w:r>
        <w:rPr>
          <w:sz w:val="28"/>
        </w:rPr>
        <w:t xml:space="preserve">по предоставлению </w:t>
      </w:r>
    </w:p>
    <w:p w:rsidR="008F05D0" w:rsidRDefault="003A7C3C">
      <w:pPr>
        <w:widowControl w:val="0"/>
        <w:tabs>
          <w:tab w:val="left" w:pos="0"/>
        </w:tabs>
        <w:ind w:right="-1" w:firstLine="567"/>
        <w:contextualSpacing/>
        <w:jc w:val="right"/>
        <w:rPr>
          <w:sz w:val="28"/>
        </w:rPr>
      </w:pPr>
      <w:r>
        <w:rPr>
          <w:sz w:val="28"/>
        </w:rPr>
        <w:t>муниципальной услуги</w:t>
      </w:r>
    </w:p>
    <w:p w:rsidR="008F05D0" w:rsidRDefault="008F05D0">
      <w:pPr>
        <w:widowControl w:val="0"/>
        <w:tabs>
          <w:tab w:val="left" w:pos="0"/>
        </w:tabs>
        <w:ind w:right="-1" w:firstLine="567"/>
        <w:contextualSpacing/>
        <w:jc w:val="center"/>
        <w:rPr>
          <w:b/>
          <w:bCs/>
          <w:sz w:val="28"/>
        </w:rPr>
      </w:pPr>
    </w:p>
    <w:p w:rsidR="008F05D0" w:rsidRDefault="003A7C3C">
      <w:pPr>
        <w:widowControl w:val="0"/>
        <w:tabs>
          <w:tab w:val="left" w:pos="0"/>
        </w:tabs>
        <w:ind w:right="-1" w:firstLine="567"/>
        <w:contextualSpacing/>
        <w:jc w:val="center"/>
        <w:rPr>
          <w:b/>
          <w:bCs/>
          <w:sz w:val="28"/>
        </w:rPr>
      </w:pPr>
      <w:r>
        <w:rPr>
          <w:b/>
          <w:bCs/>
          <w:sz w:val="28"/>
        </w:rPr>
        <w:t>Форма бланка карты маршрута регулярных перевозок</w:t>
      </w:r>
    </w:p>
    <w:p w:rsidR="008F05D0" w:rsidRDefault="003A7C3C">
      <w:pPr>
        <w:widowControl w:val="0"/>
        <w:tabs>
          <w:tab w:val="left" w:pos="0"/>
        </w:tabs>
        <w:ind w:right="-1" w:firstLine="567"/>
        <w:contextualSpacing/>
        <w:jc w:val="right"/>
        <w:rPr>
          <w:b/>
          <w:bCs/>
          <w:sz w:val="28"/>
        </w:rPr>
      </w:pPr>
      <w:r>
        <w:rPr>
          <w:b/>
          <w:bCs/>
          <w:sz w:val="28"/>
        </w:rPr>
        <w:t>     </w:t>
      </w:r>
    </w:p>
    <w:tbl>
      <w:tblPr>
        <w:tblW w:w="14742" w:type="dxa"/>
        <w:tblCellMar>
          <w:left w:w="0" w:type="dxa"/>
          <w:right w:w="0" w:type="dxa"/>
        </w:tblCellMar>
        <w:tblLook w:val="04A0" w:firstRow="1" w:lastRow="0" w:firstColumn="1" w:lastColumn="0" w:noHBand="0" w:noVBand="1"/>
      </w:tblPr>
      <w:tblGrid>
        <w:gridCol w:w="1587"/>
        <w:gridCol w:w="1294"/>
        <w:gridCol w:w="1109"/>
        <w:gridCol w:w="1109"/>
        <w:gridCol w:w="1206"/>
        <w:gridCol w:w="185"/>
        <w:gridCol w:w="739"/>
        <w:gridCol w:w="1663"/>
        <w:gridCol w:w="2032"/>
        <w:gridCol w:w="915"/>
        <w:gridCol w:w="2903"/>
      </w:tblGrid>
      <w:tr w:rsidR="008F05D0">
        <w:trPr>
          <w:trHeight w:val="15"/>
        </w:trPr>
        <w:tc>
          <w:tcPr>
            <w:tcW w:w="1587"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294"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109"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206"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85"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739"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1663"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2032"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915"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2903"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r>
      <w:tr w:rsidR="008F05D0">
        <w:tc>
          <w:tcPr>
            <w:tcW w:w="14742" w:type="dxa"/>
            <w:gridSpan w:val="11"/>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bCs/>
                <w:szCs w:val="24"/>
              </w:rPr>
            </w:pPr>
            <w:r>
              <w:rPr>
                <w:b/>
                <w:bCs/>
                <w:szCs w:val="24"/>
              </w:rPr>
              <w:br/>
            </w:r>
            <w:r>
              <w:rPr>
                <w:bCs/>
                <w:szCs w:val="24"/>
              </w:rPr>
              <w:t>КАРТА МАРШРУТА РЕГУЛЯРНЫХ ПЕРЕВОЗОК серия 000000 N 000000</w:t>
            </w:r>
          </w:p>
        </w:tc>
      </w:tr>
      <w:tr w:rsidR="008F05D0">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i/>
                <w:iCs/>
                <w:sz w:val="28"/>
              </w:rPr>
              <w:t>выдана</w:t>
            </w:r>
          </w:p>
        </w:tc>
        <w:tc>
          <w:tcPr>
            <w:tcW w:w="13155" w:type="dxa"/>
            <w:gridSpan w:val="10"/>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r w:rsidR="008F05D0">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13155" w:type="dxa"/>
            <w:gridSpan w:val="10"/>
            <w:tcBorders>
              <w:top w:val="single" w:sz="6"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Cs w:val="24"/>
              </w:rPr>
            </w:pPr>
            <w:r>
              <w:rPr>
                <w:i/>
                <w:iCs/>
                <w:szCs w:val="24"/>
              </w:rPr>
              <w:t>(наименование уполномоченного органа исполнительной власти, выдавшего карту маршрута регулярных перевозок)</w:t>
            </w:r>
          </w:p>
        </w:tc>
      </w:tr>
      <w:tr w:rsidR="008F05D0">
        <w:tc>
          <w:tcPr>
            <w:tcW w:w="1587" w:type="dxa"/>
            <w:tcBorders>
              <w:top w:val="none" w:sz="4" w:space="0" w:color="000000"/>
              <w:left w:val="single" w:sz="6" w:space="0" w:color="000000"/>
              <w:bottom w:val="none" w:sz="4"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p w:rsidR="008F05D0" w:rsidRDefault="008F05D0">
            <w:pPr>
              <w:widowControl w:val="0"/>
              <w:tabs>
                <w:tab w:val="left" w:pos="0"/>
              </w:tabs>
              <w:ind w:right="-1" w:firstLine="567"/>
              <w:contextualSpacing/>
              <w:jc w:val="right"/>
              <w:rPr>
                <w:sz w:val="28"/>
              </w:rPr>
            </w:pPr>
          </w:p>
          <w:p w:rsidR="008F05D0" w:rsidRDefault="008F05D0">
            <w:pPr>
              <w:widowControl w:val="0"/>
              <w:tabs>
                <w:tab w:val="left" w:pos="0"/>
              </w:tabs>
              <w:ind w:right="-1" w:firstLine="567"/>
              <w:contextualSpacing/>
              <w:jc w:val="right"/>
              <w:rPr>
                <w:sz w:val="28"/>
              </w:rPr>
            </w:pPr>
          </w:p>
        </w:tc>
        <w:tc>
          <w:tcPr>
            <w:tcW w:w="24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none" w:sz="4"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p w:rsidR="008F05D0" w:rsidRDefault="008F05D0">
            <w:pPr>
              <w:widowControl w:val="0"/>
              <w:tabs>
                <w:tab w:val="left" w:pos="0"/>
              </w:tabs>
              <w:ind w:right="-1" w:firstLine="567"/>
              <w:contextualSpacing/>
              <w:jc w:val="right"/>
              <w:rPr>
                <w:szCs w:val="24"/>
              </w:rPr>
            </w:pPr>
          </w:p>
        </w:tc>
        <w:tc>
          <w:tcPr>
            <w:tcW w:w="534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Cs w:val="24"/>
              </w:rPr>
            </w:pPr>
            <w:r>
              <w:rPr>
                <w:szCs w:val="24"/>
              </w:rPr>
              <w:t>с __________ 20__ г. по ________ 20__ г.</w:t>
            </w:r>
          </w:p>
        </w:tc>
        <w:tc>
          <w:tcPr>
            <w:tcW w:w="2903" w:type="dxa"/>
            <w:tcBorders>
              <w:top w:val="none" w:sz="4" w:space="0" w:color="000000"/>
              <w:left w:val="none" w:sz="4"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r w:rsidR="008F05D0">
        <w:tc>
          <w:tcPr>
            <w:tcW w:w="1587" w:type="dxa"/>
            <w:tcBorders>
              <w:top w:val="none" w:sz="4" w:space="0" w:color="000000"/>
              <w:left w:val="single" w:sz="6" w:space="0" w:color="000000"/>
              <w:bottom w:val="single" w:sz="6"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1294"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1109" w:type="dxa"/>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2500" w:type="dxa"/>
            <w:gridSpan w:val="3"/>
            <w:tcBorders>
              <w:top w:val="none" w:sz="4"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5349" w:type="dxa"/>
            <w:gridSpan w:val="4"/>
            <w:tcBorders>
              <w:top w:val="single" w:sz="6" w:space="0" w:color="000000"/>
              <w:left w:val="none" w:sz="4" w:space="0" w:color="000000"/>
              <w:bottom w:val="single" w:sz="6" w:space="0" w:color="000000"/>
              <w:right w:val="none" w:sz="4"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2903" w:type="dxa"/>
            <w:tcBorders>
              <w:top w:val="none" w:sz="4" w:space="0" w:color="000000"/>
              <w:left w:val="none" w:sz="4"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r w:rsidR="008F05D0">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68"/>
              <w:contextualSpacing/>
              <w:rPr>
                <w:szCs w:val="24"/>
              </w:rPr>
            </w:pPr>
            <w:r>
              <w:rPr>
                <w:szCs w:val="24"/>
              </w:rPr>
              <w:t>1. Маршрут</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Регистрационный номер в реестре</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Порядковый номер</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Наименование</w:t>
            </w:r>
          </w:p>
        </w:tc>
      </w:tr>
      <w:tr w:rsidR="008F05D0">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center"/>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center"/>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center"/>
              <w:rPr>
                <w:szCs w:val="24"/>
              </w:rPr>
            </w:pPr>
          </w:p>
        </w:tc>
      </w:tr>
      <w:tr w:rsidR="008F05D0">
        <w:tc>
          <w:tcPr>
            <w:tcW w:w="2881" w:type="dxa"/>
            <w:gridSpan w:val="2"/>
            <w:tcBorders>
              <w:top w:val="single" w:sz="6" w:space="0" w:color="000000"/>
              <w:left w:val="single" w:sz="6" w:space="0" w:color="000000"/>
              <w:bottom w:val="none" w:sz="4"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68"/>
              <w:contextualSpacing/>
              <w:rPr>
                <w:szCs w:val="24"/>
              </w:rPr>
            </w:pP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Наименование (Ф.И.О.)</w:t>
            </w: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Место нахождения</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ИНН</w:t>
            </w:r>
          </w:p>
        </w:tc>
      </w:tr>
      <w:tr w:rsidR="008F05D0">
        <w:tc>
          <w:tcPr>
            <w:tcW w:w="2881" w:type="dxa"/>
            <w:gridSpan w:val="2"/>
            <w:tcBorders>
              <w:top w:val="none" w:sz="4"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68"/>
              <w:contextualSpacing/>
              <w:rPr>
                <w:szCs w:val="24"/>
              </w:rPr>
            </w:pPr>
            <w:r>
              <w:rPr>
                <w:szCs w:val="24"/>
              </w:rPr>
              <w:t>2. Перевозчик</w:t>
            </w:r>
          </w:p>
        </w:tc>
        <w:tc>
          <w:tcPr>
            <w:tcW w:w="34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461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r w:rsidR="008F05D0">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68"/>
              <w:contextualSpacing/>
              <w:rPr>
                <w:szCs w:val="24"/>
              </w:rPr>
            </w:pPr>
            <w:r>
              <w:rPr>
                <w:szCs w:val="24"/>
              </w:rPr>
              <w:t>3. Вид транспортного средства</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213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72"/>
              <w:contextualSpacing/>
              <w:rPr>
                <w:szCs w:val="24"/>
              </w:rPr>
            </w:pPr>
            <w:r>
              <w:rPr>
                <w:szCs w:val="24"/>
              </w:rPr>
              <w:t>4. Класс транспортного средства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c>
          <w:tcPr>
            <w:tcW w:w="203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contextualSpacing/>
              <w:rPr>
                <w:szCs w:val="24"/>
              </w:rPr>
            </w:pPr>
            <w:r>
              <w:rPr>
                <w:szCs w:val="24"/>
              </w:rPr>
              <w:t>5. Экологические характеристики</w:t>
            </w:r>
          </w:p>
        </w:tc>
        <w:tc>
          <w:tcPr>
            <w:tcW w:w="38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r w:rsidR="008F05D0">
        <w:tc>
          <w:tcPr>
            <w:tcW w:w="2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68"/>
              <w:contextualSpacing/>
              <w:rPr>
                <w:szCs w:val="24"/>
              </w:rPr>
            </w:pPr>
            <w:r>
              <w:rPr>
                <w:szCs w:val="24"/>
              </w:rPr>
              <w:t>6. Характеристики транспортного средства</w:t>
            </w:r>
          </w:p>
        </w:tc>
        <w:tc>
          <w:tcPr>
            <w:tcW w:w="11861"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Cs w:val="24"/>
              </w:rPr>
            </w:pPr>
          </w:p>
        </w:tc>
      </w:tr>
    </w:tbl>
    <w:p w:rsidR="008F05D0" w:rsidRDefault="008F05D0">
      <w:pPr>
        <w:widowControl w:val="0"/>
        <w:tabs>
          <w:tab w:val="left" w:pos="0"/>
        </w:tabs>
        <w:ind w:right="-1" w:firstLine="567"/>
        <w:contextualSpacing/>
        <w:jc w:val="right"/>
        <w:rPr>
          <w:sz w:val="28"/>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8F05D0">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r>
      <w:tr w:rsidR="008F05D0">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r>
      <w:tr w:rsidR="008F05D0">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sz w:val="28"/>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i/>
                <w:iCs/>
                <w:sz w:val="28"/>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i/>
                <w:iCs/>
                <w:sz w:val="28"/>
              </w:rPr>
              <w:t>(Ф.И.О.)</w:t>
            </w:r>
          </w:p>
        </w:tc>
      </w:tr>
    </w:tbl>
    <w:p w:rsidR="008F05D0" w:rsidRDefault="003A7C3C">
      <w:pPr>
        <w:widowControl w:val="0"/>
        <w:tabs>
          <w:tab w:val="left" w:pos="0"/>
        </w:tabs>
        <w:ind w:right="-1" w:firstLine="567"/>
        <w:contextualSpacing/>
        <w:jc w:val="right"/>
        <w:rPr>
          <w:b/>
          <w:bCs/>
          <w:sz w:val="28"/>
        </w:rPr>
      </w:pPr>
      <w:r>
        <w:rPr>
          <w:b/>
          <w:bCs/>
          <w:sz w:val="28"/>
        </w:rPr>
        <w:t>     </w:t>
      </w:r>
    </w:p>
    <w:p w:rsidR="008F05D0" w:rsidRDefault="008F05D0">
      <w:pPr>
        <w:widowControl w:val="0"/>
        <w:tabs>
          <w:tab w:val="left" w:pos="0"/>
        </w:tabs>
        <w:ind w:right="-1" w:firstLine="567"/>
        <w:contextualSpacing/>
        <w:rPr>
          <w:i/>
          <w:iCs/>
          <w:sz w:val="28"/>
        </w:rPr>
      </w:pPr>
    </w:p>
    <w:p w:rsidR="008F05D0" w:rsidRDefault="008F05D0">
      <w:pPr>
        <w:widowControl w:val="0"/>
        <w:tabs>
          <w:tab w:val="left" w:pos="0"/>
        </w:tabs>
        <w:ind w:right="-1" w:firstLine="567"/>
        <w:contextualSpacing/>
        <w:rPr>
          <w:i/>
          <w:iCs/>
          <w:sz w:val="28"/>
        </w:rPr>
      </w:pPr>
    </w:p>
    <w:p w:rsidR="008F05D0" w:rsidRDefault="008F05D0">
      <w:pPr>
        <w:widowControl w:val="0"/>
        <w:tabs>
          <w:tab w:val="left" w:pos="0"/>
        </w:tabs>
        <w:ind w:right="-1" w:firstLine="567"/>
        <w:contextualSpacing/>
        <w:rPr>
          <w:i/>
          <w:iCs/>
          <w:sz w:val="28"/>
        </w:rPr>
      </w:pPr>
    </w:p>
    <w:p w:rsidR="008F05D0" w:rsidRDefault="008F05D0">
      <w:pPr>
        <w:widowControl w:val="0"/>
        <w:tabs>
          <w:tab w:val="left" w:pos="0"/>
        </w:tabs>
        <w:ind w:right="-1" w:firstLine="567"/>
        <w:contextualSpacing/>
        <w:rPr>
          <w:i/>
          <w:iCs/>
          <w:sz w:val="28"/>
        </w:rPr>
      </w:pPr>
    </w:p>
    <w:p w:rsidR="008F05D0" w:rsidRDefault="008F05D0">
      <w:pPr>
        <w:widowControl w:val="0"/>
        <w:tabs>
          <w:tab w:val="left" w:pos="0"/>
        </w:tabs>
        <w:ind w:right="-1" w:firstLine="567"/>
        <w:contextualSpacing/>
        <w:rPr>
          <w:i/>
          <w:iCs/>
          <w:sz w:val="28"/>
        </w:rPr>
      </w:pPr>
    </w:p>
    <w:p w:rsidR="008F05D0" w:rsidRDefault="008F05D0">
      <w:pPr>
        <w:widowControl w:val="0"/>
        <w:tabs>
          <w:tab w:val="left" w:pos="0"/>
        </w:tabs>
        <w:ind w:right="-1" w:firstLine="567"/>
        <w:contextualSpacing/>
        <w:rPr>
          <w:i/>
          <w:iCs/>
          <w:sz w:val="28"/>
        </w:rPr>
      </w:pPr>
    </w:p>
    <w:p w:rsidR="008F05D0" w:rsidRDefault="003A7C3C">
      <w:pPr>
        <w:widowControl w:val="0"/>
        <w:tabs>
          <w:tab w:val="left" w:pos="0"/>
        </w:tabs>
        <w:ind w:right="-1" w:firstLine="567"/>
        <w:contextualSpacing/>
        <w:rPr>
          <w:sz w:val="28"/>
        </w:rPr>
      </w:pPr>
      <w:r>
        <w:rPr>
          <w:i/>
          <w:iCs/>
          <w:sz w:val="28"/>
        </w:rPr>
        <w:t>Оборотная сторона</w:t>
      </w:r>
    </w:p>
    <w:p w:rsidR="008F05D0" w:rsidRDefault="008F05D0">
      <w:pPr>
        <w:widowControl w:val="0"/>
        <w:tabs>
          <w:tab w:val="left" w:pos="0"/>
        </w:tabs>
        <w:ind w:right="-1" w:firstLine="567"/>
        <w:contextualSpacing/>
        <w:rPr>
          <w:sz w:val="28"/>
        </w:rPr>
      </w:pPr>
    </w:p>
    <w:p w:rsidR="008F05D0" w:rsidRDefault="003A7C3C">
      <w:pPr>
        <w:widowControl w:val="0"/>
        <w:tabs>
          <w:tab w:val="left" w:pos="0"/>
        </w:tabs>
        <w:ind w:right="-1" w:firstLine="567"/>
        <w:contextualSpacing/>
        <w:rPr>
          <w:sz w:val="28"/>
        </w:rPr>
      </w:pPr>
      <w:r>
        <w:rPr>
          <w:sz w:val="28"/>
        </w:rPr>
        <w:t>Прочие перевозчики:</w:t>
      </w:r>
    </w:p>
    <w:p w:rsidR="008F05D0" w:rsidRDefault="008F05D0">
      <w:pPr>
        <w:widowControl w:val="0"/>
        <w:tabs>
          <w:tab w:val="left" w:pos="0"/>
        </w:tabs>
        <w:ind w:right="-1" w:firstLine="567"/>
        <w:contextualSpacing/>
        <w:rPr>
          <w:sz w:val="28"/>
        </w:rPr>
      </w:pPr>
    </w:p>
    <w:tbl>
      <w:tblPr>
        <w:tblW w:w="14742" w:type="dxa"/>
        <w:tblCellMar>
          <w:left w:w="0" w:type="dxa"/>
          <w:right w:w="0" w:type="dxa"/>
        </w:tblCellMar>
        <w:tblLook w:val="04A0" w:firstRow="1" w:lastRow="0" w:firstColumn="1" w:lastColumn="0" w:noHBand="0" w:noVBand="1"/>
      </w:tblPr>
      <w:tblGrid>
        <w:gridCol w:w="996"/>
        <w:gridCol w:w="4805"/>
        <w:gridCol w:w="3980"/>
        <w:gridCol w:w="4961"/>
      </w:tblGrid>
      <w:tr w:rsidR="008F05D0">
        <w:trPr>
          <w:trHeight w:val="15"/>
        </w:trPr>
        <w:tc>
          <w:tcPr>
            <w:tcW w:w="996"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3980"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4961"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N</w:t>
            </w:r>
            <w:r>
              <w:rPr>
                <w:szCs w:val="24"/>
              </w:rPr>
              <w:br/>
              <w:t>п/п</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Наименование (Ф.И.О.)</w:t>
            </w: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Место нахождения</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center"/>
              <w:rPr>
                <w:szCs w:val="24"/>
              </w:rPr>
            </w:pPr>
            <w:r>
              <w:rPr>
                <w:szCs w:val="24"/>
              </w:rPr>
              <w:t>ИНН</w:t>
            </w: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9</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r w:rsidR="008F05D0">
        <w:tc>
          <w:tcPr>
            <w:tcW w:w="99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3A7C3C">
            <w:pPr>
              <w:widowControl w:val="0"/>
              <w:tabs>
                <w:tab w:val="left" w:pos="0"/>
              </w:tabs>
              <w:ind w:right="-1" w:firstLine="567"/>
              <w:contextualSpacing/>
              <w:jc w:val="right"/>
              <w:rPr>
                <w:sz w:val="28"/>
              </w:rPr>
            </w:pPr>
            <w:r>
              <w:rPr>
                <w:sz w:val="28"/>
              </w:rPr>
              <w:t>10</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398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F05D0" w:rsidRDefault="008F05D0">
            <w:pPr>
              <w:widowControl w:val="0"/>
              <w:tabs>
                <w:tab w:val="left" w:pos="0"/>
              </w:tabs>
              <w:ind w:right="-1" w:firstLine="567"/>
              <w:contextualSpacing/>
              <w:jc w:val="right"/>
              <w:rPr>
                <w:sz w:val="28"/>
              </w:rPr>
            </w:pPr>
          </w:p>
        </w:tc>
      </w:tr>
    </w:tbl>
    <w:p w:rsidR="008F05D0" w:rsidRDefault="008F05D0">
      <w:pPr>
        <w:widowControl w:val="0"/>
        <w:tabs>
          <w:tab w:val="left" w:pos="0"/>
        </w:tabs>
        <w:ind w:right="-1" w:firstLine="567"/>
        <w:contextualSpacing/>
        <w:jc w:val="right"/>
        <w:rPr>
          <w:sz w:val="28"/>
        </w:rPr>
      </w:pPr>
    </w:p>
    <w:tbl>
      <w:tblPr>
        <w:tblW w:w="0" w:type="auto"/>
        <w:tblCellMar>
          <w:left w:w="0" w:type="dxa"/>
          <w:right w:w="0" w:type="dxa"/>
        </w:tblCellMar>
        <w:tblLook w:val="04A0" w:firstRow="1" w:lastRow="0" w:firstColumn="1" w:lastColumn="0" w:noHBand="0" w:noVBand="1"/>
      </w:tblPr>
      <w:tblGrid>
        <w:gridCol w:w="1663"/>
        <w:gridCol w:w="4805"/>
        <w:gridCol w:w="554"/>
        <w:gridCol w:w="3326"/>
      </w:tblGrid>
      <w:tr w:rsidR="008F05D0">
        <w:trPr>
          <w:trHeight w:val="15"/>
        </w:trPr>
        <w:tc>
          <w:tcPr>
            <w:tcW w:w="1663"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Pr>
          <w:p w:rsidR="008F05D0" w:rsidRDefault="008F05D0">
            <w:pPr>
              <w:widowControl w:val="0"/>
              <w:tabs>
                <w:tab w:val="left" w:pos="0"/>
              </w:tabs>
              <w:ind w:right="-1" w:firstLine="567"/>
              <w:contextualSpacing/>
              <w:jc w:val="right"/>
              <w:rPr>
                <w:sz w:val="28"/>
              </w:rPr>
            </w:pPr>
          </w:p>
        </w:tc>
      </w:tr>
      <w:tr w:rsidR="008F05D0">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4805"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single" w:sz="6"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r>
      <w:tr w:rsidR="008F05D0">
        <w:tc>
          <w:tcPr>
            <w:tcW w:w="1663"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sz w:val="28"/>
              </w:rPr>
              <w:t>М.П.</w:t>
            </w:r>
          </w:p>
        </w:tc>
        <w:tc>
          <w:tcPr>
            <w:tcW w:w="4805"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i/>
                <w:iCs/>
                <w:sz w:val="28"/>
              </w:rPr>
              <w:t>(подпись)</w:t>
            </w:r>
          </w:p>
        </w:tc>
        <w:tc>
          <w:tcPr>
            <w:tcW w:w="554"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8F05D0">
            <w:pPr>
              <w:widowControl w:val="0"/>
              <w:tabs>
                <w:tab w:val="left" w:pos="0"/>
              </w:tabs>
              <w:ind w:right="-1" w:firstLine="567"/>
              <w:contextualSpacing/>
              <w:jc w:val="right"/>
              <w:rPr>
                <w:sz w:val="28"/>
              </w:rPr>
            </w:pPr>
          </w:p>
        </w:tc>
        <w:tc>
          <w:tcPr>
            <w:tcW w:w="3326" w:type="dxa"/>
            <w:tcBorders>
              <w:top w:val="none" w:sz="4" w:space="0" w:color="000000"/>
              <w:left w:val="none" w:sz="4" w:space="0" w:color="000000"/>
              <w:bottom w:val="none" w:sz="4" w:space="0" w:color="000000"/>
              <w:right w:val="none" w:sz="4" w:space="0" w:color="000000"/>
            </w:tcBorders>
            <w:shd w:val="clear" w:color="auto" w:fill="auto"/>
            <w:tcMar>
              <w:top w:w="0" w:type="dxa"/>
              <w:left w:w="149" w:type="dxa"/>
              <w:bottom w:w="0" w:type="dxa"/>
              <w:right w:w="149" w:type="dxa"/>
            </w:tcMar>
          </w:tcPr>
          <w:p w:rsidR="008F05D0" w:rsidRDefault="003A7C3C">
            <w:pPr>
              <w:widowControl w:val="0"/>
              <w:tabs>
                <w:tab w:val="left" w:pos="0"/>
              </w:tabs>
              <w:ind w:right="-1" w:firstLine="567"/>
              <w:contextualSpacing/>
              <w:jc w:val="right"/>
              <w:rPr>
                <w:sz w:val="28"/>
              </w:rPr>
            </w:pPr>
            <w:r>
              <w:rPr>
                <w:i/>
                <w:iCs/>
                <w:sz w:val="28"/>
              </w:rPr>
              <w:t>(Ф.И.О.)</w:t>
            </w:r>
          </w:p>
        </w:tc>
      </w:tr>
    </w:tbl>
    <w:p w:rsidR="008F05D0" w:rsidRDefault="008F05D0">
      <w:pPr>
        <w:widowControl w:val="0"/>
        <w:tabs>
          <w:tab w:val="left" w:pos="0"/>
        </w:tabs>
        <w:ind w:right="-1" w:firstLine="567"/>
        <w:contextualSpacing/>
        <w:jc w:val="right"/>
        <w:rPr>
          <w:sz w:val="28"/>
        </w:rPr>
      </w:pPr>
    </w:p>
    <w:p w:rsidR="008F05D0" w:rsidRDefault="003A7C3C">
      <w:pPr>
        <w:pageBreakBefore/>
        <w:widowControl w:val="0"/>
        <w:tabs>
          <w:tab w:val="left" w:pos="0"/>
        </w:tabs>
        <w:ind w:firstLine="567"/>
        <w:contextualSpacing/>
        <w:jc w:val="right"/>
      </w:pPr>
      <w:r>
        <w:rPr>
          <w:sz w:val="28"/>
        </w:rPr>
        <w:lastRenderedPageBreak/>
        <w:t>Приложение № 9</w:t>
      </w:r>
    </w:p>
    <w:p w:rsidR="008F05D0" w:rsidRDefault="003A7C3C">
      <w:pPr>
        <w:widowControl w:val="0"/>
        <w:tabs>
          <w:tab w:val="left" w:pos="0"/>
        </w:tabs>
        <w:ind w:right="-1" w:firstLine="567"/>
        <w:contextualSpacing/>
        <w:jc w:val="right"/>
      </w:pPr>
      <w:r>
        <w:rPr>
          <w:sz w:val="28"/>
        </w:rPr>
        <w:t xml:space="preserve">к Административному регламенту </w:t>
      </w:r>
    </w:p>
    <w:p w:rsidR="008F05D0" w:rsidRDefault="003A7C3C">
      <w:pPr>
        <w:widowControl w:val="0"/>
        <w:tabs>
          <w:tab w:val="left" w:pos="0"/>
        </w:tabs>
        <w:ind w:right="-1" w:firstLine="567"/>
        <w:contextualSpacing/>
        <w:jc w:val="right"/>
        <w:rPr>
          <w:sz w:val="28"/>
        </w:rPr>
      </w:pPr>
      <w:r>
        <w:rPr>
          <w:sz w:val="28"/>
        </w:rPr>
        <w:t xml:space="preserve">по предоставлению </w:t>
      </w:r>
    </w:p>
    <w:p w:rsidR="008F05D0" w:rsidRDefault="003A7C3C">
      <w:pPr>
        <w:widowControl w:val="0"/>
        <w:tabs>
          <w:tab w:val="left" w:pos="0"/>
        </w:tabs>
        <w:ind w:right="-1" w:firstLine="567"/>
        <w:contextualSpacing/>
        <w:jc w:val="right"/>
      </w:pPr>
      <w:r>
        <w:rPr>
          <w:sz w:val="28"/>
        </w:rPr>
        <w:t xml:space="preserve">муниципальной услуги </w:t>
      </w:r>
    </w:p>
    <w:p w:rsidR="008F05D0" w:rsidRDefault="008F05D0">
      <w:pPr>
        <w:widowControl w:val="0"/>
        <w:tabs>
          <w:tab w:val="left" w:pos="567"/>
        </w:tabs>
        <w:ind w:firstLine="426"/>
        <w:jc w:val="center"/>
        <w:rPr>
          <w:b/>
          <w:sz w:val="28"/>
          <w:highlight w:val="yellow"/>
        </w:rPr>
      </w:pPr>
    </w:p>
    <w:p w:rsidR="008F05D0" w:rsidRDefault="003A7C3C">
      <w:pPr>
        <w:widowControl w:val="0"/>
        <w:tabs>
          <w:tab w:val="left" w:pos="567"/>
        </w:tabs>
        <w:ind w:firstLine="426"/>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15297" w:type="dxa"/>
        <w:tblInd w:w="-318" w:type="dxa"/>
        <w:tblLayout w:type="fixed"/>
        <w:tblLook w:val="04A0" w:firstRow="1" w:lastRow="0" w:firstColumn="1" w:lastColumn="0" w:noHBand="0" w:noVBand="1"/>
      </w:tblPr>
      <w:tblGrid>
        <w:gridCol w:w="2298"/>
        <w:gridCol w:w="3685"/>
        <w:gridCol w:w="1276"/>
        <w:gridCol w:w="1843"/>
        <w:gridCol w:w="1843"/>
        <w:gridCol w:w="1853"/>
        <w:gridCol w:w="2499"/>
      </w:tblGrid>
      <w:tr w:rsidR="008F05D0" w:rsidTr="00E900A9">
        <w:trPr>
          <w:trHeight w:val="1134"/>
        </w:trPr>
        <w:tc>
          <w:tcPr>
            <w:tcW w:w="22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Основание для начала административной процедуры</w:t>
            </w:r>
          </w:p>
        </w:tc>
        <w:tc>
          <w:tcPr>
            <w:tcW w:w="36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Содержание административных действий</w:t>
            </w:r>
          </w:p>
        </w:tc>
        <w:tc>
          <w:tcPr>
            <w:tcW w:w="127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Срок выполнения административных действий</w:t>
            </w: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Должностное лицо, ответственное за выполнение административного действия</w:t>
            </w:r>
          </w:p>
        </w:tc>
        <w:tc>
          <w:tcPr>
            <w:tcW w:w="184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Место выполнения административного действия/ используемая информационная система</w:t>
            </w:r>
          </w:p>
        </w:tc>
        <w:tc>
          <w:tcPr>
            <w:tcW w:w="18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Критерии принятия решения</w:t>
            </w:r>
          </w:p>
        </w:tc>
        <w:tc>
          <w:tcPr>
            <w:tcW w:w="249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Результат административного действия, способ фиксации</w:t>
            </w:r>
          </w:p>
        </w:tc>
      </w:tr>
    </w:tbl>
    <w:p w:rsidR="008F05D0" w:rsidRDefault="008F05D0">
      <w:pPr>
        <w:ind w:left="9204" w:right="-598"/>
        <w:rPr>
          <w:sz w:val="2"/>
        </w:rPr>
      </w:pPr>
    </w:p>
    <w:tbl>
      <w:tblPr>
        <w:tblW w:w="15297" w:type="dxa"/>
        <w:tblInd w:w="-318" w:type="dxa"/>
        <w:tblLayout w:type="fixed"/>
        <w:tblLook w:val="04A0" w:firstRow="1" w:lastRow="0" w:firstColumn="1" w:lastColumn="0" w:noHBand="0" w:noVBand="1"/>
      </w:tblPr>
      <w:tblGrid>
        <w:gridCol w:w="2146"/>
        <w:gridCol w:w="82"/>
        <w:gridCol w:w="3755"/>
        <w:gridCol w:w="1276"/>
        <w:gridCol w:w="1843"/>
        <w:gridCol w:w="1843"/>
        <w:gridCol w:w="1859"/>
        <w:gridCol w:w="2493"/>
      </w:tblGrid>
      <w:tr w:rsidR="008F05D0" w:rsidTr="006A449F">
        <w:trPr>
          <w:tblHeader/>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1</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05D0" w:rsidRDefault="003A7C3C">
            <w:pPr>
              <w:widowControl w:val="0"/>
              <w:jc w:val="center"/>
              <w:rPr>
                <w:sz w:val="20"/>
              </w:rPr>
            </w:pPr>
            <w:r>
              <w:rPr>
                <w:sz w:val="20"/>
              </w:rPr>
              <w:t>7</w:t>
            </w:r>
          </w:p>
        </w:tc>
      </w:tr>
      <w:tr w:rsidR="008F05D0">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t>Проверка документов и регистрация заявления</w:t>
            </w:r>
          </w:p>
        </w:tc>
      </w:tr>
      <w:tr w:rsidR="008F05D0" w:rsidTr="006A449F">
        <w:trPr>
          <w:trHeight w:val="541"/>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Поступление заявления и документов для предоставления муниципальной услуги в Уполномоченный орган</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8F05D0" w:rsidRDefault="008F05D0">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p w:rsidR="008F05D0" w:rsidRDefault="008F05D0">
            <w:pPr>
              <w:widowControl w:val="0"/>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Уполномоченного органа, ответственное за предоставление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108" w:right="-58"/>
              <w:jc w:val="center"/>
              <w:rPr>
                <w:sz w:val="20"/>
              </w:rPr>
            </w:pPr>
            <w:r>
              <w:rPr>
                <w:sz w:val="20"/>
              </w:rPr>
              <w:t>Уполномоченный орган / ГИС</w:t>
            </w:r>
          </w:p>
          <w:p w:rsidR="008F05D0" w:rsidRDefault="008F05D0">
            <w:pPr>
              <w:widowControl w:val="0"/>
              <w:rPr>
                <w:sz w:val="20"/>
              </w:rPr>
            </w:pP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p w:rsidR="008F05D0" w:rsidRDefault="008F05D0">
            <w:pPr>
              <w:widowControl w:val="0"/>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регистрация заявления и документов в ГИС (присвоение номера и датирование); </w:t>
            </w:r>
          </w:p>
          <w:p w:rsidR="008F05D0" w:rsidRDefault="003A7C3C">
            <w:pPr>
              <w:widowControl w:val="0"/>
              <w:rPr>
                <w:sz w:val="20"/>
              </w:rPr>
            </w:pPr>
            <w:r>
              <w:rPr>
                <w:sz w:val="20"/>
              </w:rPr>
              <w:t>назначение должностного лица, ответственного за предоставление муниципальной услуги, и передача ему документов</w:t>
            </w:r>
          </w:p>
          <w:p w:rsidR="008F05D0" w:rsidRDefault="008F05D0">
            <w:pPr>
              <w:pStyle w:val="af4"/>
              <w:widowControl w:val="0"/>
              <w:tabs>
                <w:tab w:val="left" w:pos="391"/>
              </w:tabs>
              <w:ind w:left="0"/>
              <w:contextualSpacing/>
            </w:pPr>
          </w:p>
        </w:tc>
      </w:tr>
      <w:tr w:rsidR="008F05D0" w:rsidTr="006A449F">
        <w:trPr>
          <w:trHeight w:val="69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p w:rsidR="008F05D0" w:rsidRDefault="008F05D0">
            <w:pPr>
              <w:widowControl w:val="0"/>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r>
      <w:tr w:rsidR="008F05D0" w:rsidTr="006A449F">
        <w:trPr>
          <w:trHeight w:val="2600"/>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pPr>
              <w:widowControl w:val="0"/>
            </w:pPr>
          </w:p>
          <w:p w:rsidR="008F05D0" w:rsidRDefault="008F05D0">
            <w:pPr>
              <w:widowControl w:val="0"/>
            </w:pPr>
          </w:p>
          <w:p w:rsidR="008F05D0" w:rsidRDefault="008F05D0">
            <w:pPr>
              <w:widowControl w:val="0"/>
            </w:pPr>
          </w:p>
          <w:p w:rsidR="008F05D0" w:rsidRDefault="008F05D0">
            <w:pPr>
              <w:widowControl w:val="0"/>
            </w:pPr>
          </w:p>
          <w:p w:rsidR="008F05D0" w:rsidRDefault="008F05D0">
            <w:pPr>
              <w:widowControl w:val="0"/>
              <w:rPr>
                <w:strike/>
              </w:rPr>
            </w:pPr>
          </w:p>
          <w:p w:rsidR="008F05D0" w:rsidRDefault="008F05D0">
            <w:pPr>
              <w:widowControl w:val="0"/>
              <w:rPr>
                <w:strike/>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r>
      <w:tr w:rsidR="008F05D0" w:rsidTr="006A449F">
        <w:trPr>
          <w:trHeight w:val="170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регистрацию корреспонденции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Уполномоченный орган/ГИС </w:t>
            </w: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r>
      <w:tr w:rsidR="008F05D0" w:rsidTr="006A449F">
        <w:trPr>
          <w:trHeight w:val="1202"/>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Проверка заявления и документов, представленных для получения муниципальной услуги</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Уполномоченный орган/ГИС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pStyle w:val="af4"/>
              <w:widowControl w:val="0"/>
              <w:tabs>
                <w:tab w:val="left" w:pos="391"/>
              </w:tabs>
              <w:ind w:left="0"/>
              <w:contextualSpacing/>
              <w:rPr>
                <w:sz w:val="20"/>
              </w:rPr>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8F05D0" w:rsidTr="006A449F">
        <w:trPr>
          <w:trHeight w:val="451"/>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91"/>
              <w:rPr>
                <w:sz w:val="20"/>
              </w:rPr>
            </w:pPr>
            <w:r>
              <w:rPr>
                <w:sz w:val="20"/>
              </w:rPr>
              <w:t>наличие/отсутствие оснований для отказа в приеме документов, предусмотренных пунктом 2.9 Административного регламента</w:t>
            </w:r>
          </w:p>
          <w:p w:rsidR="008F05D0" w:rsidRDefault="008F05D0">
            <w:pPr>
              <w:widowControl w:val="0"/>
              <w:ind w:right="-91"/>
              <w:rPr>
                <w:sz w:val="20"/>
              </w:rPr>
            </w:pPr>
          </w:p>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r>
      <w:tr w:rsidR="008F05D0">
        <w:trPr>
          <w:trHeight w:val="300"/>
        </w:trPr>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t>Получение сведений посредством СМЭВ</w:t>
            </w:r>
          </w:p>
        </w:tc>
      </w:tr>
      <w:tr w:rsidR="008F05D0" w:rsidTr="006A449F">
        <w:trPr>
          <w:trHeight w:val="126"/>
        </w:trPr>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пакет зарегистрированных документов, поступивших должностному лицу,</w:t>
            </w:r>
          </w:p>
          <w:p w:rsidR="008F05D0" w:rsidRDefault="003A7C3C">
            <w:pPr>
              <w:widowControl w:val="0"/>
              <w:rPr>
                <w:sz w:val="20"/>
              </w:rPr>
            </w:pPr>
            <w:r>
              <w:rPr>
                <w:sz w:val="20"/>
              </w:rPr>
              <w:t xml:space="preserve">ответственному за предоставление </w:t>
            </w:r>
            <w:r>
              <w:rPr>
                <w:sz w:val="20"/>
              </w:rPr>
              <w:lastRenderedPageBreak/>
              <w:t>муниципальной услуги</w:t>
            </w:r>
          </w:p>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направление межведомственных запросов в органы и организации, указанные в пункте 2.3 Административного регламента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в день регистрации заявления и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Уполномоченный орган/ГИС/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отсутствие документов, необходимых для предоставления муниципальной услуги, находящихся в </w:t>
            </w:r>
            <w:r>
              <w:rPr>
                <w:sz w:val="20"/>
              </w:rPr>
              <w:lastRenderedPageBreak/>
              <w:t>распоряжении государственных органов (организаций)</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 xml:space="preserve">направление межведомственного запроса в органы (организации), предоставляющие документы (сведения), предусмотренные </w:t>
            </w:r>
            <w:r>
              <w:rPr>
                <w:sz w:val="20"/>
              </w:rPr>
              <w:lastRenderedPageBreak/>
              <w:t>пунктом 2.9 Административного регламента, в том числе с использованием СМЭВ</w:t>
            </w:r>
          </w:p>
        </w:tc>
      </w:tr>
      <w:tr w:rsidR="008F05D0" w:rsidTr="006A449F">
        <w:trPr>
          <w:trHeight w:val="135"/>
        </w:trPr>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получение ответов на межведомственные запросы, формирование полного комплекта документов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178"/>
              <w:rPr>
                <w:sz w:val="20"/>
              </w:rPr>
            </w:pPr>
            <w:r>
              <w:rPr>
                <w:sz w:val="20"/>
              </w:rPr>
              <w:t xml:space="preserve">3 рабочих дня со дня направления </w:t>
            </w:r>
            <w:proofErr w:type="spellStart"/>
            <w:proofErr w:type="gramStart"/>
            <w:r>
              <w:rPr>
                <w:sz w:val="20"/>
              </w:rPr>
              <w:t>межведомст</w:t>
            </w:r>
            <w:proofErr w:type="spellEnd"/>
            <w:r>
              <w:rPr>
                <w:sz w:val="20"/>
              </w:rPr>
              <w:t>-венного</w:t>
            </w:r>
            <w:proofErr w:type="gramEnd"/>
            <w:r>
              <w:rPr>
                <w:sz w:val="20"/>
              </w:rPr>
              <w:t xml:space="preserve"> запроса в орган или организацию, предоставляющие документ и информацию, если иные сроки не предусмотрены законодатель-</w:t>
            </w:r>
            <w:proofErr w:type="spellStart"/>
            <w:r>
              <w:rPr>
                <w:sz w:val="20"/>
              </w:rPr>
              <w:t>ством</w:t>
            </w:r>
            <w:proofErr w:type="spellEnd"/>
            <w:r>
              <w:rPr>
                <w:sz w:val="20"/>
              </w:rPr>
              <w:t xml:space="preserve"> РФ и субъекта РФ </w:t>
            </w:r>
          </w:p>
          <w:p w:rsidR="008F05D0" w:rsidRDefault="008F05D0">
            <w:pPr>
              <w:widowControl w:val="0"/>
              <w:ind w:right="-178"/>
              <w:rPr>
                <w:sz w:val="20"/>
              </w:rPr>
            </w:pPr>
          </w:p>
          <w:p w:rsidR="008F05D0" w:rsidRDefault="008F05D0">
            <w:pPr>
              <w:widowControl w:val="0"/>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предоставление государственной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Уполномоченный орган) /ГИС/ СМЭВ</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получение документов (сведений), необходимых для предоставления муниципальной услуги</w:t>
            </w:r>
          </w:p>
        </w:tc>
      </w:tr>
      <w:tr w:rsidR="008F05D0">
        <w:trPr>
          <w:trHeight w:val="523"/>
        </w:trPr>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t>Рассмотрение документов и сведений</w:t>
            </w:r>
          </w:p>
        </w:tc>
      </w:tr>
      <w:tr w:rsidR="008F05D0" w:rsidTr="006A449F">
        <w:trPr>
          <w:cantSplit/>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пакет зарегистрированных документов, поступивших должностному лицу,</w:t>
            </w:r>
          </w:p>
          <w:p w:rsidR="008F05D0" w:rsidRDefault="003A7C3C">
            <w:pPr>
              <w:widowControl w:val="0"/>
              <w:ind w:left="34"/>
              <w:rPr>
                <w:sz w:val="20"/>
              </w:rPr>
            </w:pPr>
            <w:r>
              <w:rPr>
                <w:sz w:val="20"/>
              </w:rPr>
              <w:t>ответственному за предоставление муниципальной услуги</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p w:rsidR="008F05D0" w:rsidRDefault="008F05D0">
            <w:pPr>
              <w:widowControl w:val="0"/>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предоставление муниципальной услуги</w:t>
            </w:r>
          </w:p>
          <w:p w:rsidR="008F05D0" w:rsidRDefault="008F05D0">
            <w:pPr>
              <w:widowControl w:val="0"/>
              <w:rPr>
                <w:sz w:val="20"/>
              </w:rPr>
            </w:pPr>
          </w:p>
          <w:p w:rsidR="008F05D0" w:rsidRDefault="008F05D0">
            <w:pPr>
              <w:widowControl w:val="0"/>
              <w:rPr>
                <w:sz w:val="20"/>
              </w:rPr>
            </w:pPr>
          </w:p>
          <w:p w:rsidR="008F05D0" w:rsidRDefault="008F05D0">
            <w:pPr>
              <w:widowControl w:val="0"/>
              <w:rPr>
                <w:sz w:val="20"/>
              </w:rPr>
            </w:pPr>
          </w:p>
          <w:p w:rsidR="008F05D0" w:rsidRDefault="008F05D0">
            <w:pPr>
              <w:widowControl w:val="0"/>
              <w:rPr>
                <w:sz w:val="20"/>
              </w:rPr>
            </w:pPr>
          </w:p>
          <w:p w:rsidR="008F05D0" w:rsidRDefault="008F05D0">
            <w:pPr>
              <w:widowControl w:val="0"/>
              <w:rPr>
                <w:sz w:val="20"/>
              </w:rPr>
            </w:pPr>
          </w:p>
          <w:p w:rsidR="008F05D0" w:rsidRDefault="008F05D0">
            <w:pPr>
              <w:rPr>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233"/>
              <w:rPr>
                <w:sz w:val="20"/>
              </w:rPr>
            </w:pPr>
            <w:r>
              <w:rPr>
                <w:sz w:val="20"/>
              </w:rPr>
              <w:t>основания отказа в предоставлении муниципальной услуги, предусмотренные пунктом 2.16 Административного регламента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проект результата предоставления муниципальной услуги по форме, приведенной в приложении № к Административному регламенту</w:t>
            </w:r>
          </w:p>
        </w:tc>
      </w:tr>
      <w:tr w:rsidR="008F05D0">
        <w:trPr>
          <w:trHeight w:val="459"/>
        </w:trPr>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lastRenderedPageBreak/>
              <w:t>Принятие решения</w:t>
            </w:r>
          </w:p>
        </w:tc>
      </w:tr>
      <w:tr w:rsidR="008F05D0" w:rsidTr="006A449F">
        <w:trPr>
          <w:trHeight w:val="2175"/>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34"/>
              <w:rPr>
                <w:sz w:val="20"/>
              </w:rPr>
            </w:pPr>
            <w:r>
              <w:rPr>
                <w:sz w:val="20"/>
              </w:rPr>
              <w:t>проект результата предоставления муниципальной услуги по форме согласно приложению № к Административному регламенту</w:t>
            </w:r>
          </w:p>
          <w:p w:rsidR="008F05D0" w:rsidRDefault="008F05D0">
            <w:pPr>
              <w:widowControl w:val="0"/>
            </w:pP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Принятие решения о предоставления муниципальной услуги или об отказе в предоставлении услуги </w:t>
            </w:r>
          </w:p>
          <w:p w:rsidR="008F05D0" w:rsidRDefault="008F05D0">
            <w:pPr>
              <w:widowControl w:val="0"/>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108"/>
              <w:rPr>
                <w:sz w:val="20"/>
              </w:rPr>
            </w:pPr>
            <w:r>
              <w:rPr>
                <w:sz w:val="20"/>
              </w:rPr>
              <w:t>должностное лицо Уполномоченного органа, ответственное за предоставление муниципальной услуги;</w:t>
            </w:r>
          </w:p>
          <w:p w:rsidR="008F05D0" w:rsidRDefault="003A7C3C">
            <w:pPr>
              <w:widowControl w:val="0"/>
              <w:ind w:right="-108"/>
              <w:rPr>
                <w:sz w:val="20"/>
              </w:rPr>
            </w:pPr>
            <w:r>
              <w:rPr>
                <w:sz w:val="20"/>
              </w:rPr>
              <w:t>Руководитель Уполномоченного органа) или иное уполномоченное им лицо</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Уполномоченный орган) / ГИС</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p w:rsidR="008F05D0" w:rsidRDefault="008F05D0">
            <w:pPr>
              <w:widowControl w:val="0"/>
            </w:pPr>
          </w:p>
        </w:tc>
        <w:tc>
          <w:tcPr>
            <w:tcW w:w="2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Результат предоставления муниципальной услуги по форме, приведенной в приложении № 1 и № 2 </w:t>
            </w:r>
            <w:r>
              <w:rPr>
                <w:sz w:val="20"/>
              </w:rPr>
              <w:b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F05D0" w:rsidRDefault="008F05D0">
            <w:pPr>
              <w:widowControl w:val="0"/>
            </w:pPr>
          </w:p>
        </w:tc>
      </w:tr>
      <w:tr w:rsidR="008F05D0" w:rsidTr="006A449F">
        <w:trPr>
          <w:trHeight w:val="126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Формирование решения о предоставлении муниципальной услуги или об отказе в предоставлении муниципальной услуги</w:t>
            </w:r>
          </w:p>
          <w:p w:rsidR="008F05D0" w:rsidRDefault="008F05D0">
            <w:pPr>
              <w:widowControl w:val="0"/>
            </w:pPr>
          </w:p>
          <w:p w:rsidR="008F05D0" w:rsidRDefault="008F05D0">
            <w:pPr>
              <w:widowControl w:val="0"/>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18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2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r>
      <w:tr w:rsidR="008F05D0">
        <w:trPr>
          <w:trHeight w:val="420"/>
        </w:trPr>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t xml:space="preserve">Выдача результата </w:t>
            </w:r>
          </w:p>
        </w:tc>
      </w:tr>
      <w:tr w:rsidR="008F05D0" w:rsidTr="006A449F">
        <w:trPr>
          <w:trHeight w:val="3900"/>
        </w:trPr>
        <w:tc>
          <w:tcPr>
            <w:tcW w:w="2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34"/>
              <w:rPr>
                <w:sz w:val="20"/>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32"/>
              <w:rPr>
                <w:sz w:val="20"/>
              </w:rPr>
            </w:pPr>
            <w:r>
              <w:rPr>
                <w:sz w:val="20"/>
              </w:rPr>
              <w:t xml:space="preserve">Регистрация результата предоставления муниципальной услуги </w:t>
            </w:r>
          </w:p>
          <w:p w:rsidR="008F05D0" w:rsidRDefault="008F05D0">
            <w:pPr>
              <w:widowControl w:val="0"/>
              <w:ind w:left="32"/>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133"/>
              <w:rPr>
                <w:sz w:val="20"/>
              </w:rPr>
            </w:pPr>
            <w:r>
              <w:rPr>
                <w:sz w:val="20"/>
              </w:rPr>
              <w:t>после окончания процедуры принятия решения (в общий срок предоставления муниципальной услуги не включается)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108" w:right="-108"/>
              <w:rPr>
                <w:sz w:val="20"/>
              </w:rPr>
            </w:pPr>
            <w:r>
              <w:rPr>
                <w:sz w:val="20"/>
              </w:rPr>
              <w:t>Уполномоченный орган) / 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47"/>
              <w:rPr>
                <w:sz w:val="20"/>
              </w:rPr>
            </w:pPr>
            <w:r>
              <w:rPr>
                <w:sz w:val="20"/>
              </w:rPr>
              <w:t xml:space="preserve">Внесение сведений о конечном результате предоставления муниципальной услуги </w:t>
            </w:r>
          </w:p>
        </w:tc>
      </w:tr>
      <w:tr w:rsidR="008F05D0" w:rsidTr="006A449F">
        <w:trPr>
          <w:trHeight w:val="809"/>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Направление в МФЦ результата муниципальной услуги, указанного в пункте 2.5 Административного регламента, в форме электронного </w:t>
            </w:r>
            <w:r>
              <w:rPr>
                <w:sz w:val="20"/>
              </w:rPr>
              <w:lastRenderedPageBreak/>
              <w:t>документа, подписанного усиленной квалифицированной электронной подписью уполномоченного должностного лица Уполномоченного органа</w:t>
            </w:r>
          </w:p>
          <w:p w:rsidR="008F05D0" w:rsidRDefault="008F05D0">
            <w:pPr>
              <w:widowControl w:val="0"/>
              <w:rPr>
                <w:rFonts w:ascii="Calibri" w:hAnsi="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в сроки, установленные соглашение</w:t>
            </w:r>
            <w:r>
              <w:rPr>
                <w:sz w:val="20"/>
              </w:rPr>
              <w:lastRenderedPageBreak/>
              <w:t>м о взаимодействии между Уполномоченным органом и МФЦ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 xml:space="preserve">должностное лицо Уполномоченного органа, ответственное за </w:t>
            </w:r>
            <w:r>
              <w:rPr>
                <w:sz w:val="20"/>
              </w:rPr>
              <w:lastRenderedPageBreak/>
              <w:t>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Уполномоченный орган) / АИС МФЦ</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Указание заявителем в Запросе способа выдачи результата </w:t>
            </w:r>
            <w:r>
              <w:rPr>
                <w:sz w:val="20"/>
              </w:rPr>
              <w:lastRenderedPageBreak/>
              <w:t>муниципальной услуги в МФЦ, а также подача Запроса через МФЦ</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lastRenderedPageBreak/>
              <w:t xml:space="preserve">выдача результата муниципальной услуги заявителю в форме бумажного документа, </w:t>
            </w:r>
            <w:r>
              <w:rPr>
                <w:sz w:val="20"/>
              </w:rPr>
              <w:lastRenderedPageBreak/>
              <w:t xml:space="preserve">подтверждающего содержание электронного документа, заверенного печатью МФЦ; </w:t>
            </w:r>
          </w:p>
          <w:p w:rsidR="008F05D0" w:rsidRDefault="003A7C3C">
            <w:pPr>
              <w:widowControl w:val="0"/>
              <w:rPr>
                <w:sz w:val="20"/>
              </w:rPr>
            </w:pPr>
            <w:r>
              <w:rPr>
                <w:sz w:val="20"/>
              </w:rPr>
              <w:t>внесение сведений в ГИС о выдаче результата муниципальной услуги</w:t>
            </w:r>
          </w:p>
        </w:tc>
      </w:tr>
      <w:tr w:rsidR="008F05D0" w:rsidTr="006A449F">
        <w:trPr>
          <w:trHeight w:val="243"/>
        </w:trPr>
        <w:tc>
          <w:tcPr>
            <w:tcW w:w="2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32"/>
              <w:rPr>
                <w:sz w:val="20"/>
              </w:rPr>
            </w:pPr>
            <w:r>
              <w:rPr>
                <w:sz w:val="20"/>
              </w:rPr>
              <w:t>Направление заявителю результата предоставления муниципальной услуги в личный кабинет на ЕПГУ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right="-133"/>
              <w:rPr>
                <w:sz w:val="20"/>
              </w:rPr>
            </w:pPr>
            <w:r>
              <w:rPr>
                <w:sz w:val="20"/>
              </w:rPr>
              <w:t>В день регистрации результата предоставления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28"/>
              <w:rPr>
                <w:sz w:val="20"/>
              </w:rPr>
            </w:pPr>
            <w:r>
              <w:rPr>
                <w:sz w:val="20"/>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ind w:left="28"/>
              <w:rPr>
                <w:sz w:val="20"/>
              </w:rPr>
            </w:pPr>
            <w:r>
              <w:rPr>
                <w:sz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8F05D0">
            <w:pPr>
              <w:widowControl w:val="0"/>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jc w:val="both"/>
              <w:rPr>
                <w:sz w:val="20"/>
              </w:rPr>
            </w:pPr>
            <w:r>
              <w:rPr>
                <w:sz w:val="20"/>
              </w:rPr>
              <w:t>Результат муниципальной услуги, направленный заявителю на личный кабинет на ЕПГУ</w:t>
            </w:r>
          </w:p>
        </w:tc>
      </w:tr>
      <w:tr w:rsidR="008F05D0">
        <w:trPr>
          <w:trHeight w:val="243"/>
        </w:trPr>
        <w:tc>
          <w:tcPr>
            <w:tcW w:w="152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numPr>
                <w:ilvl w:val="0"/>
                <w:numId w:val="3"/>
              </w:numPr>
              <w:jc w:val="center"/>
              <w:rPr>
                <w:sz w:val="20"/>
              </w:rPr>
            </w:pPr>
            <w:r>
              <w:rPr>
                <w:sz w:val="20"/>
              </w:rPr>
              <w:t>Внесение результата муниципальной услуги в реестр решений</w:t>
            </w:r>
          </w:p>
        </w:tc>
      </w:tr>
      <w:tr w:rsidR="008F05D0" w:rsidTr="006A449F">
        <w:trPr>
          <w:trHeight w:val="355"/>
        </w:trPr>
        <w:tc>
          <w:tcPr>
            <w:tcW w:w="2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1 рабочий день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должностное лицо Уполномоченного органа, ответственное за предоставление муниципальной услуги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ГИС</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05D0" w:rsidRDefault="003A7C3C">
            <w:pPr>
              <w:widowControl w:val="0"/>
              <w:rPr>
                <w:sz w:val="20"/>
              </w:rPr>
            </w:pPr>
            <w:r>
              <w:rPr>
                <w:sz w:val="20"/>
              </w:rPr>
              <w:t xml:space="preserve">Результат предоставления муниципальной услуги, указанный в пункте 2.5 Административного регламента внесен в реестр </w:t>
            </w:r>
          </w:p>
        </w:tc>
      </w:tr>
    </w:tbl>
    <w:p w:rsidR="008F05D0" w:rsidRDefault="008F05D0">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widowControl w:val="0"/>
        <w:rPr>
          <w:sz w:val="20"/>
        </w:rPr>
      </w:pPr>
    </w:p>
    <w:p w:rsidR="00E253CE" w:rsidRDefault="00E253CE">
      <w:pPr>
        <w:rPr>
          <w:sz w:val="20"/>
        </w:rPr>
        <w:sectPr w:rsidR="00E253CE">
          <w:headerReference w:type="default" r:id="rId13"/>
          <w:headerReference w:type="first" r:id="rId14"/>
          <w:pgSz w:w="16838" w:h="11906" w:orient="landscape"/>
          <w:pgMar w:top="567" w:right="678" w:bottom="1134" w:left="1134" w:header="425" w:footer="0" w:gutter="0"/>
          <w:pgNumType w:start="0"/>
          <w:cols w:space="720"/>
          <w:titlePg/>
          <w:docGrid w:linePitch="360"/>
        </w:sectPr>
      </w:pPr>
    </w:p>
    <w:p w:rsidR="00E253CE" w:rsidRDefault="00E253CE" w:rsidP="00E827D0">
      <w:pPr>
        <w:autoSpaceDE w:val="0"/>
        <w:autoSpaceDN w:val="0"/>
        <w:adjustRightInd w:val="0"/>
        <w:rPr>
          <w:sz w:val="20"/>
        </w:rPr>
      </w:pPr>
      <w:bookmarkStart w:id="7" w:name="_GoBack"/>
      <w:bookmarkEnd w:id="7"/>
    </w:p>
    <w:sectPr w:rsidR="00E253CE" w:rsidSect="00E253CE">
      <w:pgSz w:w="11906" w:h="16838"/>
      <w:pgMar w:top="678" w:right="1134" w:bottom="1134" w:left="1276" w:header="425"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03" w:rsidRDefault="00890903">
      <w:r>
        <w:separator/>
      </w:r>
    </w:p>
  </w:endnote>
  <w:endnote w:type="continuationSeparator" w:id="0">
    <w:p w:rsidR="00890903" w:rsidRDefault="0089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03" w:rsidRDefault="00890903">
      <w:r>
        <w:separator/>
      </w:r>
    </w:p>
  </w:footnote>
  <w:footnote w:type="continuationSeparator" w:id="0">
    <w:p w:rsidR="00890903" w:rsidRDefault="00890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819128"/>
      <w:docPartObj>
        <w:docPartGallery w:val="Page Numbers (Top of Page)"/>
        <w:docPartUnique/>
      </w:docPartObj>
    </w:sdtPr>
    <w:sdtEndPr/>
    <w:sdtContent>
      <w:p w:rsidR="00E900A9" w:rsidRDefault="00E900A9">
        <w:pPr>
          <w:pStyle w:val="affb"/>
          <w:jc w:val="center"/>
        </w:pPr>
      </w:p>
      <w:p w:rsidR="00E900A9" w:rsidRDefault="00890903">
        <w:pPr>
          <w:pStyle w:val="affb"/>
          <w:jc w:val="center"/>
        </w:pPr>
      </w:p>
    </w:sdtContent>
  </w:sdt>
  <w:p w:rsidR="00E900A9" w:rsidRDefault="00E900A9">
    <w:pPr>
      <w:pStyle w:val="aff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A9" w:rsidRDefault="00E900A9">
    <w:pPr>
      <w:framePr w:wrap="around" w:vAnchor="text" w:hAnchor="margin" w:y="1"/>
    </w:pPr>
    <w:r>
      <w:fldChar w:fldCharType="begin"/>
    </w:r>
    <w:r>
      <w:instrText xml:space="preserve">PAGE </w:instrText>
    </w:r>
    <w:r>
      <w:fldChar w:fldCharType="separate"/>
    </w:r>
    <w:r>
      <w:t>2</w:t>
    </w:r>
    <w:r>
      <w:fldChar w:fldCharType="end"/>
    </w:r>
  </w:p>
  <w:p w:rsidR="00E900A9" w:rsidRDefault="00E900A9">
    <w:pPr>
      <w:pStyle w:val="affb"/>
      <w:jc w:val="cente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76835" cy="175260"/>
              <wp:effectExtent l="0" t="0" r="0" b="0"/>
              <wp:wrapSquare wrapText="bothSides"/>
              <wp:docPr id="1" name="Picture 1"/>
              <wp:cNvGraphicFramePr/>
              <a:graphic xmlns:a="http://schemas.openxmlformats.org/drawingml/2006/main">
                <a:graphicData uri="http://schemas.microsoft.com/office/word/2010/wordprocessingShape">
                  <wps:wsp>
                    <wps:cNvSpPr txBox="1"/>
                    <wps:spPr bwMode="auto">
                      <a:xfrm>
                        <a:off x="0" y="0"/>
                        <a:ext cx="76835" cy="175260"/>
                      </a:xfrm>
                      <a:prstGeom prst="rect">
                        <a:avLst/>
                      </a:prstGeom>
                      <a:solidFill>
                        <a:srgbClr val="FFFFFF">
                          <a:alpha val="0"/>
                        </a:srgbClr>
                      </a:solidFill>
                    </wps:spPr>
                    <wps:txbx>
                      <w:txbxContent>
                        <w:p w:rsidR="00E900A9" w:rsidRDefault="00E900A9"/>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icture 1" o:spid="_x0000_s1026" type="#_x0000_t202" style="position:absolute;left:0;text-align:left;margin-left:0;margin-top:.05pt;width:6.05pt;height:13.8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" stroked="f">
              <v:fill opacity="0"/>
              <v:textbox style="mso-fit-shape-to-text:t" inset="0,0,0,0">
                <w:txbxContent>
                  <w:p w:rsidR="00E900A9" w:rsidRDefault="00E900A9"/>
                </w:txbxContent>
              </v:textbox>
              <w10:wrap type="square" anchorx="margin"/>
            </v:shape>
          </w:pict>
        </mc:Fallback>
      </mc:AlternateContent>
    </w:r>
  </w:p>
  <w:p w:rsidR="00E900A9" w:rsidRDefault="00E900A9">
    <w:pPr>
      <w:pStyle w:val="a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A9" w:rsidRDefault="00E900A9">
    <w:pPr>
      <w:pStyle w:val="a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06F0"/>
    <w:multiLevelType w:val="hybridMultilevel"/>
    <w:tmpl w:val="B1C8B1CC"/>
    <w:lvl w:ilvl="0" w:tplc="897CF2EC">
      <w:start w:val="1"/>
      <w:numFmt w:val="decimal"/>
      <w:pStyle w:val="1"/>
      <w:lvlText w:val=""/>
      <w:lvlJc w:val="left"/>
      <w:pPr>
        <w:tabs>
          <w:tab w:val="left" w:pos="0"/>
        </w:tabs>
        <w:ind w:left="0" w:firstLine="0"/>
      </w:pPr>
    </w:lvl>
    <w:lvl w:ilvl="1" w:tplc="CCAA0B98">
      <w:start w:val="1"/>
      <w:numFmt w:val="decimal"/>
      <w:lvlText w:val=""/>
      <w:lvlJc w:val="left"/>
      <w:pPr>
        <w:tabs>
          <w:tab w:val="left" w:pos="0"/>
        </w:tabs>
        <w:ind w:left="0" w:firstLine="0"/>
      </w:pPr>
    </w:lvl>
    <w:lvl w:ilvl="2" w:tplc="105E685A">
      <w:start w:val="1"/>
      <w:numFmt w:val="decimal"/>
      <w:lvlText w:val=""/>
      <w:lvlJc w:val="left"/>
      <w:pPr>
        <w:tabs>
          <w:tab w:val="left" w:pos="0"/>
        </w:tabs>
        <w:ind w:left="0" w:firstLine="0"/>
      </w:pPr>
    </w:lvl>
    <w:lvl w:ilvl="3" w:tplc="D0DC0B3C">
      <w:start w:val="1"/>
      <w:numFmt w:val="decimal"/>
      <w:lvlText w:val=""/>
      <w:lvlJc w:val="left"/>
      <w:pPr>
        <w:tabs>
          <w:tab w:val="left" w:pos="0"/>
        </w:tabs>
        <w:ind w:left="0" w:firstLine="0"/>
      </w:pPr>
    </w:lvl>
    <w:lvl w:ilvl="4" w:tplc="41360022">
      <w:start w:val="1"/>
      <w:numFmt w:val="decimal"/>
      <w:lvlText w:val=""/>
      <w:lvlJc w:val="left"/>
      <w:pPr>
        <w:tabs>
          <w:tab w:val="left" w:pos="0"/>
        </w:tabs>
        <w:ind w:left="0" w:firstLine="0"/>
      </w:pPr>
    </w:lvl>
    <w:lvl w:ilvl="5" w:tplc="86A868FE">
      <w:start w:val="1"/>
      <w:numFmt w:val="decimal"/>
      <w:lvlText w:val=""/>
      <w:lvlJc w:val="left"/>
      <w:pPr>
        <w:tabs>
          <w:tab w:val="left" w:pos="0"/>
        </w:tabs>
        <w:ind w:left="0" w:firstLine="0"/>
      </w:pPr>
    </w:lvl>
    <w:lvl w:ilvl="6" w:tplc="6A84AA3E">
      <w:start w:val="1"/>
      <w:numFmt w:val="decimal"/>
      <w:lvlText w:val=""/>
      <w:lvlJc w:val="left"/>
      <w:pPr>
        <w:tabs>
          <w:tab w:val="left" w:pos="0"/>
        </w:tabs>
        <w:ind w:left="0" w:firstLine="0"/>
      </w:pPr>
    </w:lvl>
    <w:lvl w:ilvl="7" w:tplc="C1346252">
      <w:start w:val="1"/>
      <w:numFmt w:val="decimal"/>
      <w:lvlText w:val=""/>
      <w:lvlJc w:val="left"/>
      <w:pPr>
        <w:tabs>
          <w:tab w:val="left" w:pos="0"/>
        </w:tabs>
        <w:ind w:left="0" w:firstLine="0"/>
      </w:pPr>
    </w:lvl>
    <w:lvl w:ilvl="8" w:tplc="49CEF848">
      <w:start w:val="1"/>
      <w:numFmt w:val="decimal"/>
      <w:lvlText w:val=""/>
      <w:lvlJc w:val="left"/>
      <w:pPr>
        <w:tabs>
          <w:tab w:val="left" w:pos="0"/>
        </w:tabs>
        <w:ind w:left="0" w:firstLine="0"/>
      </w:pPr>
    </w:lvl>
  </w:abstractNum>
  <w:abstractNum w:abstractNumId="1" w15:restartNumberingAfterBreak="0">
    <w:nsid w:val="2029782D"/>
    <w:multiLevelType w:val="multilevel"/>
    <w:tmpl w:val="548CF48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B6E24B9"/>
    <w:multiLevelType w:val="hybridMultilevel"/>
    <w:tmpl w:val="0E54181A"/>
    <w:lvl w:ilvl="0" w:tplc="E3A24758">
      <w:start w:val="1"/>
      <w:numFmt w:val="bullet"/>
      <w:lvlText w:val="-"/>
      <w:lvlJc w:val="left"/>
      <w:pPr>
        <w:ind w:left="720" w:hanging="360"/>
      </w:pPr>
      <w:rPr>
        <w:rFonts w:ascii="Calibri" w:hAnsi="Calibri"/>
      </w:rPr>
    </w:lvl>
    <w:lvl w:ilvl="1" w:tplc="5A4EF18A">
      <w:start w:val="1"/>
      <w:numFmt w:val="bullet"/>
      <w:lvlText w:val="o"/>
      <w:lvlJc w:val="left"/>
      <w:pPr>
        <w:ind w:left="1440" w:hanging="360"/>
      </w:pPr>
      <w:rPr>
        <w:rFonts w:ascii="Courier New" w:hAnsi="Courier New"/>
      </w:rPr>
    </w:lvl>
    <w:lvl w:ilvl="2" w:tplc="C22CC9C4">
      <w:start w:val="1"/>
      <w:numFmt w:val="bullet"/>
      <w:lvlText w:val=""/>
      <w:lvlJc w:val="left"/>
      <w:pPr>
        <w:ind w:left="2160" w:hanging="360"/>
      </w:pPr>
      <w:rPr>
        <w:rFonts w:ascii="Wingdings" w:hAnsi="Wingdings"/>
      </w:rPr>
    </w:lvl>
    <w:lvl w:ilvl="3" w:tplc="04826C7A">
      <w:start w:val="1"/>
      <w:numFmt w:val="bullet"/>
      <w:lvlText w:val="-"/>
      <w:lvlJc w:val="left"/>
      <w:pPr>
        <w:ind w:left="2880" w:hanging="360"/>
      </w:pPr>
      <w:rPr>
        <w:rFonts w:ascii="Calibri" w:hAnsi="Calibri"/>
      </w:rPr>
    </w:lvl>
    <w:lvl w:ilvl="4" w:tplc="03D68AB8">
      <w:start w:val="1"/>
      <w:numFmt w:val="bullet"/>
      <w:lvlText w:val="o"/>
      <w:lvlJc w:val="left"/>
      <w:pPr>
        <w:ind w:left="3600" w:hanging="360"/>
      </w:pPr>
      <w:rPr>
        <w:rFonts w:ascii="Courier New" w:hAnsi="Courier New"/>
      </w:rPr>
    </w:lvl>
    <w:lvl w:ilvl="5" w:tplc="575249B4">
      <w:start w:val="1"/>
      <w:numFmt w:val="bullet"/>
      <w:lvlText w:val=""/>
      <w:lvlJc w:val="left"/>
      <w:pPr>
        <w:ind w:left="4320" w:hanging="360"/>
      </w:pPr>
      <w:rPr>
        <w:rFonts w:ascii="Wingdings" w:hAnsi="Wingdings"/>
      </w:rPr>
    </w:lvl>
    <w:lvl w:ilvl="6" w:tplc="D29A1BF4">
      <w:start w:val="1"/>
      <w:numFmt w:val="bullet"/>
      <w:lvlText w:val="-"/>
      <w:lvlJc w:val="left"/>
      <w:pPr>
        <w:ind w:left="5040" w:hanging="360"/>
      </w:pPr>
      <w:rPr>
        <w:rFonts w:ascii="Calibri" w:hAnsi="Calibri"/>
      </w:rPr>
    </w:lvl>
    <w:lvl w:ilvl="7" w:tplc="A4AABF90">
      <w:start w:val="1"/>
      <w:numFmt w:val="bullet"/>
      <w:lvlText w:val="o"/>
      <w:lvlJc w:val="left"/>
      <w:pPr>
        <w:ind w:left="5760" w:hanging="360"/>
      </w:pPr>
      <w:rPr>
        <w:rFonts w:ascii="Courier New" w:hAnsi="Courier New"/>
      </w:rPr>
    </w:lvl>
    <w:lvl w:ilvl="8" w:tplc="A4A01292">
      <w:start w:val="1"/>
      <w:numFmt w:val="bullet"/>
      <w:lvlText w:val=""/>
      <w:lvlJc w:val="left"/>
      <w:pPr>
        <w:ind w:left="6480" w:hanging="360"/>
      </w:pPr>
      <w:rPr>
        <w:rFonts w:ascii="Wingdings" w:hAnsi="Wingdings"/>
      </w:rPr>
    </w:lvl>
  </w:abstractNum>
  <w:abstractNum w:abstractNumId="3" w15:restartNumberingAfterBreak="0">
    <w:nsid w:val="3CF660D4"/>
    <w:multiLevelType w:val="multilevel"/>
    <w:tmpl w:val="7C56846C"/>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4C6AF0"/>
    <w:multiLevelType w:val="hybridMultilevel"/>
    <w:tmpl w:val="6EBA65B4"/>
    <w:lvl w:ilvl="0" w:tplc="1ED647F4">
      <w:start w:val="1"/>
      <w:numFmt w:val="decimal"/>
      <w:lvlText w:val="%1."/>
      <w:lvlJc w:val="left"/>
      <w:pPr>
        <w:tabs>
          <w:tab w:val="left" w:pos="0"/>
        </w:tabs>
        <w:ind w:left="720" w:hanging="360"/>
      </w:pPr>
    </w:lvl>
    <w:lvl w:ilvl="1" w:tplc="C80AC672">
      <w:start w:val="1"/>
      <w:numFmt w:val="decimal"/>
      <w:lvlText w:val="%2."/>
      <w:lvlJc w:val="left"/>
      <w:pPr>
        <w:tabs>
          <w:tab w:val="left" w:pos="1080"/>
        </w:tabs>
        <w:ind w:left="1080" w:hanging="360"/>
      </w:pPr>
    </w:lvl>
    <w:lvl w:ilvl="2" w:tplc="A9E2F1A0">
      <w:start w:val="1"/>
      <w:numFmt w:val="decimal"/>
      <w:lvlText w:val="%3."/>
      <w:lvlJc w:val="left"/>
      <w:pPr>
        <w:tabs>
          <w:tab w:val="left" w:pos="1440"/>
        </w:tabs>
        <w:ind w:left="1440" w:hanging="360"/>
      </w:pPr>
    </w:lvl>
    <w:lvl w:ilvl="3" w:tplc="333CCB7E">
      <w:start w:val="1"/>
      <w:numFmt w:val="decimal"/>
      <w:lvlText w:val="%4."/>
      <w:lvlJc w:val="left"/>
      <w:pPr>
        <w:tabs>
          <w:tab w:val="left" w:pos="1800"/>
        </w:tabs>
        <w:ind w:left="1800" w:hanging="360"/>
      </w:pPr>
    </w:lvl>
    <w:lvl w:ilvl="4" w:tplc="4684991C">
      <w:start w:val="1"/>
      <w:numFmt w:val="decimal"/>
      <w:lvlText w:val="%5."/>
      <w:lvlJc w:val="left"/>
      <w:pPr>
        <w:tabs>
          <w:tab w:val="left" w:pos="2160"/>
        </w:tabs>
        <w:ind w:left="2160" w:hanging="360"/>
      </w:pPr>
    </w:lvl>
    <w:lvl w:ilvl="5" w:tplc="5D422740">
      <w:start w:val="1"/>
      <w:numFmt w:val="decimal"/>
      <w:lvlText w:val="%6."/>
      <w:lvlJc w:val="left"/>
      <w:pPr>
        <w:tabs>
          <w:tab w:val="left" w:pos="2520"/>
        </w:tabs>
        <w:ind w:left="2520" w:hanging="360"/>
      </w:pPr>
    </w:lvl>
    <w:lvl w:ilvl="6" w:tplc="152E0318">
      <w:start w:val="1"/>
      <w:numFmt w:val="decimal"/>
      <w:lvlText w:val="%7."/>
      <w:lvlJc w:val="left"/>
      <w:pPr>
        <w:tabs>
          <w:tab w:val="left" w:pos="2880"/>
        </w:tabs>
        <w:ind w:left="2880" w:hanging="360"/>
      </w:pPr>
    </w:lvl>
    <w:lvl w:ilvl="7" w:tplc="1C6A5062">
      <w:start w:val="1"/>
      <w:numFmt w:val="decimal"/>
      <w:lvlText w:val="%8."/>
      <w:lvlJc w:val="left"/>
      <w:pPr>
        <w:tabs>
          <w:tab w:val="left" w:pos="3240"/>
        </w:tabs>
        <w:ind w:left="3240" w:hanging="360"/>
      </w:pPr>
    </w:lvl>
    <w:lvl w:ilvl="8" w:tplc="1996DABC">
      <w:start w:val="1"/>
      <w:numFmt w:val="decimal"/>
      <w:lvlText w:val="%9."/>
      <w:lvlJc w:val="left"/>
      <w:pPr>
        <w:tabs>
          <w:tab w:val="left" w:pos="3600"/>
        </w:tabs>
        <w:ind w:left="3600" w:hanging="360"/>
      </w:pPr>
    </w:lvl>
  </w:abstractNum>
  <w:abstractNum w:abstractNumId="5" w15:restartNumberingAfterBreak="0">
    <w:nsid w:val="596B1A48"/>
    <w:multiLevelType w:val="multilevel"/>
    <w:tmpl w:val="A28C5F9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9C51838"/>
    <w:multiLevelType w:val="multilevel"/>
    <w:tmpl w:val="C2FA937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EE246D3"/>
    <w:multiLevelType w:val="multilevel"/>
    <w:tmpl w:val="C4768A70"/>
    <w:lvl w:ilvl="0">
      <w:start w:val="1"/>
      <w:numFmt w:val="upperRoman"/>
      <w:lvlText w:val="%1."/>
      <w:lvlJc w:val="left"/>
      <w:pPr>
        <w:tabs>
          <w:tab w:val="left" w:pos="0"/>
        </w:tabs>
        <w:ind w:left="1287" w:hanging="720"/>
      </w:pPr>
      <w:rPr>
        <w:b/>
        <w:bCs/>
      </w:rPr>
    </w:lvl>
    <w:lvl w:ilvl="1">
      <w:start w:val="1"/>
      <w:numFmt w:val="decimal"/>
      <w:lvlText w:val="%1.%2"/>
      <w:lvlJc w:val="left"/>
      <w:pPr>
        <w:tabs>
          <w:tab w:val="left" w:pos="0"/>
        </w:tabs>
        <w:ind w:left="1939" w:hanging="1230"/>
      </w:pPr>
      <w:rPr>
        <w:color w:val="000000"/>
      </w:rPr>
    </w:lvl>
    <w:lvl w:ilvl="2">
      <w:start w:val="1"/>
      <w:numFmt w:val="decimal"/>
      <w:lvlText w:val="%1.%2.%3"/>
      <w:lvlJc w:val="left"/>
      <w:pPr>
        <w:tabs>
          <w:tab w:val="left" w:pos="0"/>
        </w:tabs>
        <w:ind w:left="2081" w:hanging="1230"/>
      </w:pPr>
      <w:rPr>
        <w:color w:val="000000"/>
      </w:rPr>
    </w:lvl>
    <w:lvl w:ilvl="3">
      <w:start w:val="1"/>
      <w:numFmt w:val="decimal"/>
      <w:lvlText w:val="%1.%2.%3.%4"/>
      <w:lvlJc w:val="left"/>
      <w:pPr>
        <w:tabs>
          <w:tab w:val="left" w:pos="0"/>
        </w:tabs>
        <w:ind w:left="2223" w:hanging="1230"/>
      </w:pPr>
      <w:rPr>
        <w:color w:val="000000"/>
      </w:rPr>
    </w:lvl>
    <w:lvl w:ilvl="4">
      <w:start w:val="1"/>
      <w:numFmt w:val="decimal"/>
      <w:lvlText w:val="%1.%2.%3.%4.%5"/>
      <w:lvlJc w:val="left"/>
      <w:pPr>
        <w:tabs>
          <w:tab w:val="left" w:pos="0"/>
        </w:tabs>
        <w:ind w:left="2365" w:hanging="1230"/>
      </w:pPr>
      <w:rPr>
        <w:color w:val="000000"/>
      </w:rPr>
    </w:lvl>
    <w:lvl w:ilvl="5">
      <w:start w:val="1"/>
      <w:numFmt w:val="decimal"/>
      <w:lvlText w:val="%1.%2.%3.%4.%5.%6"/>
      <w:lvlJc w:val="left"/>
      <w:pPr>
        <w:tabs>
          <w:tab w:val="left" w:pos="0"/>
        </w:tabs>
        <w:ind w:left="2717" w:hanging="1440"/>
      </w:pPr>
      <w:rPr>
        <w:color w:val="000000"/>
      </w:rPr>
    </w:lvl>
    <w:lvl w:ilvl="6">
      <w:start w:val="1"/>
      <w:numFmt w:val="decimal"/>
      <w:lvlText w:val="%1.%2.%3.%4.%5.%6.%7"/>
      <w:lvlJc w:val="left"/>
      <w:pPr>
        <w:tabs>
          <w:tab w:val="left" w:pos="0"/>
        </w:tabs>
        <w:ind w:left="2859" w:hanging="1440"/>
      </w:pPr>
      <w:rPr>
        <w:color w:val="000000"/>
      </w:rPr>
    </w:lvl>
    <w:lvl w:ilvl="7">
      <w:start w:val="1"/>
      <w:numFmt w:val="decimal"/>
      <w:lvlText w:val="%1.%2.%3.%4.%5.%6.%7.%8"/>
      <w:lvlJc w:val="left"/>
      <w:pPr>
        <w:tabs>
          <w:tab w:val="left" w:pos="0"/>
        </w:tabs>
        <w:ind w:left="3361" w:hanging="1800"/>
      </w:pPr>
      <w:rPr>
        <w:color w:val="000000"/>
      </w:rPr>
    </w:lvl>
    <w:lvl w:ilvl="8">
      <w:start w:val="1"/>
      <w:numFmt w:val="decimal"/>
      <w:lvlText w:val="%1.%2.%3.%4.%5.%6.%7.%8.%9"/>
      <w:lvlJc w:val="left"/>
      <w:pPr>
        <w:tabs>
          <w:tab w:val="left" w:pos="0"/>
        </w:tabs>
        <w:ind w:left="3863" w:hanging="2160"/>
      </w:pPr>
      <w:rPr>
        <w:color w:val="000000"/>
      </w:rPr>
    </w:lvl>
  </w:abstractNum>
  <w:abstractNum w:abstractNumId="8" w15:restartNumberingAfterBreak="0">
    <w:nsid w:val="69D7216B"/>
    <w:multiLevelType w:val="multilevel"/>
    <w:tmpl w:val="CBD8DD4A"/>
    <w:lvl w:ilvl="0">
      <w:start w:val="2"/>
      <w:numFmt w:val="decimal"/>
      <w:lvlText w:val="%1."/>
      <w:lvlJc w:val="left"/>
      <w:pPr>
        <w:ind w:left="450" w:hanging="450"/>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738E63FD"/>
    <w:multiLevelType w:val="hybridMultilevel"/>
    <w:tmpl w:val="6FCEB484"/>
    <w:lvl w:ilvl="0" w:tplc="AE28A984">
      <w:start w:val="1"/>
      <w:numFmt w:val="decimal"/>
      <w:lvlText w:val="%1."/>
      <w:lvlJc w:val="left"/>
      <w:pPr>
        <w:ind w:left="720" w:hanging="360"/>
      </w:pPr>
      <w:rPr>
        <w:rFonts w:hint="default"/>
      </w:rPr>
    </w:lvl>
    <w:lvl w:ilvl="1" w:tplc="D842F6F2">
      <w:start w:val="1"/>
      <w:numFmt w:val="lowerLetter"/>
      <w:lvlText w:val="%2."/>
      <w:lvlJc w:val="left"/>
      <w:pPr>
        <w:ind w:left="1440" w:hanging="360"/>
      </w:pPr>
    </w:lvl>
    <w:lvl w:ilvl="2" w:tplc="6E88B5EE">
      <w:start w:val="1"/>
      <w:numFmt w:val="lowerRoman"/>
      <w:lvlText w:val="%3."/>
      <w:lvlJc w:val="right"/>
      <w:pPr>
        <w:ind w:left="2160" w:hanging="180"/>
      </w:pPr>
    </w:lvl>
    <w:lvl w:ilvl="3" w:tplc="FBEE71C4">
      <w:start w:val="1"/>
      <w:numFmt w:val="decimal"/>
      <w:lvlText w:val="%4."/>
      <w:lvlJc w:val="left"/>
      <w:pPr>
        <w:ind w:left="2880" w:hanging="360"/>
      </w:pPr>
    </w:lvl>
    <w:lvl w:ilvl="4" w:tplc="10D86D6C">
      <w:start w:val="1"/>
      <w:numFmt w:val="lowerLetter"/>
      <w:lvlText w:val="%5."/>
      <w:lvlJc w:val="left"/>
      <w:pPr>
        <w:ind w:left="3600" w:hanging="360"/>
      </w:pPr>
    </w:lvl>
    <w:lvl w:ilvl="5" w:tplc="28FCCC7E">
      <w:start w:val="1"/>
      <w:numFmt w:val="lowerRoman"/>
      <w:lvlText w:val="%6."/>
      <w:lvlJc w:val="right"/>
      <w:pPr>
        <w:ind w:left="4320" w:hanging="180"/>
      </w:pPr>
    </w:lvl>
    <w:lvl w:ilvl="6" w:tplc="B7E0A116">
      <w:start w:val="1"/>
      <w:numFmt w:val="decimal"/>
      <w:lvlText w:val="%7."/>
      <w:lvlJc w:val="left"/>
      <w:pPr>
        <w:ind w:left="5040" w:hanging="360"/>
      </w:pPr>
    </w:lvl>
    <w:lvl w:ilvl="7" w:tplc="3DD212BA">
      <w:start w:val="1"/>
      <w:numFmt w:val="lowerLetter"/>
      <w:lvlText w:val="%8."/>
      <w:lvlJc w:val="left"/>
      <w:pPr>
        <w:ind w:left="5760" w:hanging="360"/>
      </w:pPr>
    </w:lvl>
    <w:lvl w:ilvl="8" w:tplc="DA18730E">
      <w:start w:val="1"/>
      <w:numFmt w:val="lowerRoman"/>
      <w:lvlText w:val="%9."/>
      <w:lvlJc w:val="right"/>
      <w:pPr>
        <w:ind w:left="6480" w:hanging="180"/>
      </w:pPr>
    </w:lvl>
  </w:abstractNum>
  <w:abstractNum w:abstractNumId="10" w15:restartNumberingAfterBreak="0">
    <w:nsid w:val="776B2545"/>
    <w:multiLevelType w:val="multilevel"/>
    <w:tmpl w:val="C67E4AE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2"/>
  </w:num>
  <w:num w:numId="3">
    <w:abstractNumId w:val="4"/>
  </w:num>
  <w:num w:numId="4">
    <w:abstractNumId w:val="0"/>
  </w:num>
  <w:num w:numId="5">
    <w:abstractNumId w:val="9"/>
  </w:num>
  <w:num w:numId="6">
    <w:abstractNumId w:val="10"/>
  </w:num>
  <w:num w:numId="7">
    <w:abstractNumId w:val="8"/>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D0"/>
    <w:rsid w:val="000221F7"/>
    <w:rsid w:val="000F4A21"/>
    <w:rsid w:val="00222302"/>
    <w:rsid w:val="002317D0"/>
    <w:rsid w:val="002712E1"/>
    <w:rsid w:val="002760BC"/>
    <w:rsid w:val="002D1775"/>
    <w:rsid w:val="0037129F"/>
    <w:rsid w:val="0038316B"/>
    <w:rsid w:val="003A7C3C"/>
    <w:rsid w:val="003E6C60"/>
    <w:rsid w:val="003F5CC1"/>
    <w:rsid w:val="003F7093"/>
    <w:rsid w:val="004876D0"/>
    <w:rsid w:val="004D059B"/>
    <w:rsid w:val="004E3D6D"/>
    <w:rsid w:val="005D7DAC"/>
    <w:rsid w:val="00612913"/>
    <w:rsid w:val="006717B9"/>
    <w:rsid w:val="00691267"/>
    <w:rsid w:val="006917B4"/>
    <w:rsid w:val="006A449F"/>
    <w:rsid w:val="00736EFD"/>
    <w:rsid w:val="00760F8E"/>
    <w:rsid w:val="007765C9"/>
    <w:rsid w:val="00890903"/>
    <w:rsid w:val="008F05D0"/>
    <w:rsid w:val="008F2596"/>
    <w:rsid w:val="0093751D"/>
    <w:rsid w:val="00977B9B"/>
    <w:rsid w:val="00A976B5"/>
    <w:rsid w:val="00AF725E"/>
    <w:rsid w:val="00B02014"/>
    <w:rsid w:val="00B04FAB"/>
    <w:rsid w:val="00BC2D64"/>
    <w:rsid w:val="00C2180F"/>
    <w:rsid w:val="00D478B6"/>
    <w:rsid w:val="00D664F5"/>
    <w:rsid w:val="00D840D2"/>
    <w:rsid w:val="00D867F3"/>
    <w:rsid w:val="00DD19B0"/>
    <w:rsid w:val="00E253CE"/>
    <w:rsid w:val="00E41A1A"/>
    <w:rsid w:val="00E827D0"/>
    <w:rsid w:val="00E900A9"/>
    <w:rsid w:val="00EE2243"/>
    <w:rsid w:val="00F314E8"/>
    <w:rsid w:val="00FD2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BD71"/>
  <w15:docId w15:val="{1A11BED0-5E75-4F06-B061-BB8F2194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0"/>
    <w:qFormat/>
    <w:rPr>
      <w:sz w:val="24"/>
    </w:rPr>
  </w:style>
  <w:style w:type="paragraph" w:styleId="1">
    <w:name w:val="heading 1"/>
    <w:basedOn w:val="a"/>
    <w:next w:val="a0"/>
    <w:link w:val="11"/>
    <w:pPr>
      <w:numPr>
        <w:numId w:val="4"/>
      </w:numPr>
      <w:spacing w:before="280" w:after="280"/>
      <w:outlineLvl w:val="0"/>
    </w:pPr>
    <w:rPr>
      <w:b/>
      <w:sz w:val="48"/>
    </w:rPr>
  </w:style>
  <w:style w:type="paragraph" w:styleId="2">
    <w:name w:val="heading 2"/>
    <w:link w:val="20"/>
    <w:uiPriority w:val="9"/>
    <w:qFormat/>
    <w:pPr>
      <w:outlineLvl w:val="1"/>
    </w:pPr>
    <w:rPr>
      <w:rFonts w:ascii="xo thames" w:hAnsi="xo thames"/>
      <w:b/>
      <w:color w:val="00A0FF"/>
      <w:sz w:val="26"/>
    </w:rPr>
  </w:style>
  <w:style w:type="paragraph" w:styleId="3">
    <w:name w:val="heading 3"/>
    <w:link w:val="30"/>
    <w:pPr>
      <w:outlineLvl w:val="2"/>
    </w:pPr>
    <w:rPr>
      <w:rFonts w:ascii="xo thames" w:hAnsi="xo thames"/>
      <w:b/>
      <w:i/>
    </w:rPr>
  </w:style>
  <w:style w:type="paragraph" w:styleId="4">
    <w:name w:val="heading 4"/>
    <w:link w:val="40"/>
    <w:uiPriority w:val="9"/>
    <w:qFormat/>
    <w:pPr>
      <w:outlineLvl w:val="3"/>
    </w:pPr>
    <w:rPr>
      <w:rFonts w:ascii="xo thames" w:hAnsi="xo thames"/>
      <w:b/>
      <w:color w:val="595959"/>
      <w:sz w:val="26"/>
    </w:rPr>
  </w:style>
  <w:style w:type="paragraph" w:styleId="5">
    <w:name w:val="heading 5"/>
    <w:link w:val="50"/>
    <w:pPr>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5">
    <w:name w:val="Выделенная цитата Знак"/>
    <w:link w:val="a4"/>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6">
    <w:name w:val="footnote text"/>
    <w:basedOn w:val="a"/>
    <w:link w:val="13"/>
    <w:uiPriority w:val="99"/>
    <w:semiHidden/>
    <w:unhideWhenUsed/>
    <w:pPr>
      <w:spacing w:after="40"/>
    </w:pPr>
    <w:rPr>
      <w:sz w:val="18"/>
    </w:rPr>
  </w:style>
  <w:style w:type="character" w:customStyle="1" w:styleId="13">
    <w:name w:val="Текст сноски Знак1"/>
    <w:link w:val="a6"/>
    <w:uiPriority w:val="99"/>
    <w:rPr>
      <w:sz w:val="18"/>
    </w:rPr>
  </w:style>
  <w:style w:type="character" w:styleId="a7">
    <w:name w:val="footnote reference"/>
    <w:basedOn w:val="a1"/>
    <w:uiPriority w:val="99"/>
    <w:unhideWhenUsed/>
    <w:rPr>
      <w:vertAlign w:val="superscript"/>
    </w:rPr>
  </w:style>
  <w:style w:type="character" w:customStyle="1" w:styleId="EndnoteTextChar">
    <w:name w:val="Endnote Text Char"/>
    <w:uiPriority w:val="99"/>
    <w:rPr>
      <w:sz w:val="20"/>
    </w:rPr>
  </w:style>
  <w:style w:type="character" w:styleId="a8">
    <w:name w:val="endnote reference"/>
    <w:basedOn w:val="a1"/>
    <w:uiPriority w:val="99"/>
    <w:semiHidden/>
    <w:unhideWhenUsed/>
    <w:rPr>
      <w:vertAlign w:val="superscript"/>
    </w:rPr>
  </w:style>
  <w:style w:type="paragraph" w:styleId="a9">
    <w:name w:val="TOC Heading"/>
    <w:uiPriority w:val="39"/>
    <w:unhideWhenUsed/>
  </w:style>
  <w:style w:type="paragraph" w:styleId="aa">
    <w:name w:val="table of figures"/>
    <w:basedOn w:val="a"/>
    <w:next w:val="a"/>
    <w:uiPriority w:val="99"/>
    <w:unhideWhenUsed/>
  </w:style>
  <w:style w:type="character" w:customStyle="1" w:styleId="10">
    <w:name w:val="Обычный1"/>
    <w:rPr>
      <w:rFonts w:ascii="Times New Roman" w:hAnsi="Times New Roman"/>
      <w:color w:val="000000"/>
      <w:spacing w:val="0"/>
      <w:sz w:val="24"/>
    </w:rPr>
  </w:style>
  <w:style w:type="paragraph" w:customStyle="1" w:styleId="WW8Num25z0">
    <w:name w:val="WW8Num25z0"/>
    <w:link w:val="WW8Num25z00"/>
  </w:style>
  <w:style w:type="character" w:customStyle="1" w:styleId="WW8Num25z00">
    <w:name w:val="WW8Num25z0"/>
    <w:link w:val="WW8Num25z0"/>
  </w:style>
  <w:style w:type="paragraph" w:customStyle="1" w:styleId="WW8Num15z4">
    <w:name w:val="WW8Num15z4"/>
    <w:link w:val="WW8Num15z40"/>
  </w:style>
  <w:style w:type="character" w:customStyle="1" w:styleId="WW8Num15z40">
    <w:name w:val="WW8Num15z4"/>
    <w:link w:val="WW8Num15z4"/>
  </w:style>
  <w:style w:type="paragraph" w:customStyle="1" w:styleId="WW8Num28z6">
    <w:name w:val="WW8Num28z6"/>
    <w:link w:val="WW8Num28z60"/>
  </w:style>
  <w:style w:type="character" w:customStyle="1" w:styleId="WW8Num28z60">
    <w:name w:val="WW8Num28z6"/>
    <w:link w:val="WW8Num28z6"/>
    <w:rPr>
      <w:rFonts w:ascii="Times New Roman" w:hAnsi="Times New Roman"/>
      <w:color w:val="000000"/>
      <w:spacing w:val="0"/>
      <w:sz w:val="20"/>
    </w:rPr>
  </w:style>
  <w:style w:type="paragraph" w:customStyle="1" w:styleId="ab">
    <w:name w:val="Тема примечания Знак"/>
    <w:link w:val="ac"/>
    <w:rPr>
      <w:b/>
      <w:sz w:val="24"/>
    </w:rPr>
  </w:style>
  <w:style w:type="character" w:customStyle="1" w:styleId="ac">
    <w:name w:val="Тема примечания Знак"/>
    <w:link w:val="ab"/>
    <w:rPr>
      <w:rFonts w:ascii="Times New Roman" w:hAnsi="Times New Roman"/>
      <w:b/>
      <w:color w:val="000000"/>
      <w:spacing w:val="0"/>
      <w:sz w:val="24"/>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2">
    <w:name w:val="WW8Num3z2"/>
    <w:link w:val="WW8Num3z20"/>
  </w:style>
  <w:style w:type="character" w:customStyle="1" w:styleId="WW8Num3z20">
    <w:name w:val="WW8Num3z2"/>
    <w:link w:val="WW8Num3z2"/>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styleId="ad">
    <w:name w:val="annotation text"/>
    <w:link w:val="14"/>
  </w:style>
  <w:style w:type="character" w:customStyle="1" w:styleId="15">
    <w:name w:val="Текст примечания1"/>
    <w:basedOn w:val="10"/>
    <w:rPr>
      <w:rFonts w:ascii="Times New Roman" w:hAnsi="Times New Roman"/>
      <w:color w:val="000000"/>
      <w:spacing w:val="0"/>
      <w:sz w:val="24"/>
    </w:rPr>
  </w:style>
  <w:style w:type="paragraph" w:customStyle="1" w:styleId="ae">
    <w:name w:val="МУ Обычный стиль"/>
    <w:basedOn w:val="a"/>
    <w:link w:val="a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
    <w:name w:val="МУ Обычный стиль"/>
    <w:basedOn w:val="10"/>
    <w:link w:val="ae"/>
    <w:rPr>
      <w:rFonts w:ascii="Times New Roman" w:hAnsi="Times New Roman"/>
      <w:color w:val="000000"/>
      <w:spacing w:val="0"/>
      <w:sz w:val="28"/>
      <w:highlight w:val="white"/>
    </w:rPr>
  </w:style>
  <w:style w:type="paragraph" w:customStyle="1" w:styleId="Endnote">
    <w:name w:val="Endnote"/>
    <w:link w:val="Endnote0"/>
  </w:style>
  <w:style w:type="character" w:customStyle="1" w:styleId="Endnote0">
    <w:name w:val="Endnote"/>
    <w:link w:val="Endnote"/>
    <w:rPr>
      <w:sz w:val="20"/>
    </w:rPr>
  </w:style>
  <w:style w:type="paragraph" w:customStyle="1" w:styleId="P16">
    <w:name w:val="P16"/>
    <w:link w:val="P160"/>
    <w:rPr>
      <w:b/>
    </w:rPr>
  </w:style>
  <w:style w:type="character" w:customStyle="1" w:styleId="P160">
    <w:name w:val="P16"/>
    <w:link w:val="P16"/>
    <w:rPr>
      <w:b/>
    </w:rPr>
  </w:style>
  <w:style w:type="paragraph" w:customStyle="1" w:styleId="WW8Num12z0">
    <w:name w:val="WW8Num12z0"/>
    <w:link w:val="WW8Num12z00"/>
  </w:style>
  <w:style w:type="character" w:customStyle="1" w:styleId="WW8Num12z00">
    <w:name w:val="WW8Num12z0"/>
    <w:link w:val="WW8Num12z0"/>
    <w:rPr>
      <w:rFonts w:ascii="Times New Roman" w:hAnsi="Times New Roman"/>
      <w:color w:val="000000"/>
      <w:spacing w:val="0"/>
      <w:sz w:val="20"/>
    </w:rPr>
  </w:style>
  <w:style w:type="paragraph" w:customStyle="1" w:styleId="WW8Num37z3">
    <w:name w:val="WW8Num37z3"/>
    <w:link w:val="WW8Num37z30"/>
  </w:style>
  <w:style w:type="character" w:customStyle="1" w:styleId="WW8Num37z30">
    <w:name w:val="WW8Num37z3"/>
    <w:link w:val="WW8Num37z3"/>
  </w:style>
  <w:style w:type="paragraph" w:customStyle="1" w:styleId="P59">
    <w:name w:val="P59"/>
    <w:basedOn w:val="a"/>
    <w:link w:val="P590"/>
    <w:pPr>
      <w:widowControl w:val="0"/>
      <w:jc w:val="center"/>
    </w:pPr>
  </w:style>
  <w:style w:type="character" w:customStyle="1" w:styleId="P590">
    <w:name w:val="P59"/>
    <w:basedOn w:val="10"/>
    <w:link w:val="P59"/>
    <w:rPr>
      <w:rFonts w:ascii="Times New Roman" w:hAnsi="Times New Roman"/>
      <w:color w:val="000000"/>
      <w:spacing w:val="0"/>
      <w:sz w:val="24"/>
    </w:rPr>
  </w:style>
  <w:style w:type="paragraph" w:customStyle="1" w:styleId="WW8Num8z5">
    <w:name w:val="WW8Num8z5"/>
    <w:link w:val="WW8Num8z50"/>
  </w:style>
  <w:style w:type="character" w:customStyle="1" w:styleId="WW8Num8z50">
    <w:name w:val="WW8Num8z5"/>
    <w:link w:val="WW8Num8z5"/>
    <w:rPr>
      <w:rFonts w:ascii="Times New Roman" w:hAnsi="Times New Roman"/>
      <w:color w:val="000000"/>
      <w:spacing w:val="0"/>
      <w:sz w:val="20"/>
    </w:rPr>
  </w:style>
  <w:style w:type="paragraph" w:customStyle="1" w:styleId="af0">
    <w:name w:val="Посещённая гиперссылка"/>
    <w:link w:val="af1"/>
    <w:rPr>
      <w:color w:val="800080"/>
      <w:u w:val="single"/>
    </w:rPr>
  </w:style>
  <w:style w:type="character" w:customStyle="1" w:styleId="af1">
    <w:name w:val="Посещённая гиперссылка"/>
    <w:link w:val="af0"/>
    <w:rPr>
      <w:color w:val="800080"/>
      <w:u w:val="single"/>
    </w:rPr>
  </w:style>
  <w:style w:type="paragraph" w:styleId="24">
    <w:name w:val="toc 2"/>
    <w:next w:val="a"/>
    <w:link w:val="25"/>
    <w:uiPriority w:val="39"/>
    <w:pPr>
      <w:ind w:left="200"/>
    </w:pPr>
  </w:style>
  <w:style w:type="character" w:customStyle="1" w:styleId="25">
    <w:name w:val="Оглавление 2 Знак"/>
    <w:link w:val="24"/>
    <w:rPr>
      <w:rFonts w:ascii="Times New Roman" w:hAnsi="Times New Roman"/>
      <w:color w:val="000000"/>
      <w:spacing w:val="0"/>
      <w:sz w:val="20"/>
    </w:rPr>
  </w:style>
  <w:style w:type="paragraph" w:customStyle="1" w:styleId="WW8Num36z5">
    <w:name w:val="WW8Num36z5"/>
    <w:link w:val="WW8Num36z50"/>
  </w:style>
  <w:style w:type="character" w:customStyle="1" w:styleId="WW8Num36z50">
    <w:name w:val="WW8Num36z5"/>
    <w:link w:val="WW8Num36z5"/>
  </w:style>
  <w:style w:type="paragraph" w:customStyle="1" w:styleId="Contents3">
    <w:name w:val="Contents 3"/>
    <w:link w:val="Contents30"/>
  </w:style>
  <w:style w:type="character" w:customStyle="1" w:styleId="Contents30">
    <w:name w:val="Contents 3"/>
    <w:link w:val="Contents3"/>
  </w:style>
  <w:style w:type="paragraph" w:styleId="26">
    <w:name w:val="Body Text Indent 2"/>
    <w:basedOn w:val="a"/>
    <w:link w:val="210"/>
    <w:pPr>
      <w:spacing w:after="120" w:line="480" w:lineRule="auto"/>
      <w:ind w:left="283"/>
    </w:pPr>
  </w:style>
  <w:style w:type="character" w:customStyle="1" w:styleId="211">
    <w:name w:val="Основной текст с отступом 21"/>
  </w:style>
  <w:style w:type="paragraph" w:customStyle="1" w:styleId="WW8Num12z8">
    <w:name w:val="WW8Num12z8"/>
    <w:link w:val="WW8Num12z80"/>
  </w:style>
  <w:style w:type="character" w:customStyle="1" w:styleId="WW8Num12z80">
    <w:name w:val="WW8Num12z8"/>
    <w:link w:val="WW8Num12z8"/>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WW8Num3z8">
    <w:name w:val="WW8Num3z8"/>
    <w:link w:val="WW8Num3z80"/>
  </w:style>
  <w:style w:type="character" w:customStyle="1" w:styleId="WW8Num3z80">
    <w:name w:val="WW8Num3z8"/>
    <w:link w:val="WW8Num3z8"/>
  </w:style>
  <w:style w:type="paragraph" w:customStyle="1" w:styleId="WW8Num20z7">
    <w:name w:val="WW8Num20z7"/>
    <w:link w:val="WW8Num20z70"/>
  </w:style>
  <w:style w:type="character" w:customStyle="1" w:styleId="WW8Num20z70">
    <w:name w:val="WW8Num20z7"/>
    <w:link w:val="WW8Num20z7"/>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WW8Num27z1">
    <w:name w:val="WW8Num27z1"/>
    <w:link w:val="WW8Num27z10"/>
  </w:style>
  <w:style w:type="character" w:customStyle="1" w:styleId="WW8Num27z10">
    <w:name w:val="WW8Num27z1"/>
    <w:link w:val="WW8Num27z1"/>
    <w:rPr>
      <w:rFonts w:ascii="Times New Roman" w:hAnsi="Times New Roman"/>
      <w:color w:val="000000"/>
      <w:spacing w:val="0"/>
      <w:sz w:val="20"/>
    </w:rPr>
  </w:style>
  <w:style w:type="paragraph" w:styleId="42">
    <w:name w:val="toc 4"/>
    <w:next w:val="a"/>
    <w:link w:val="43"/>
    <w:uiPriority w:val="39"/>
    <w:pPr>
      <w:ind w:left="600"/>
    </w:pPr>
  </w:style>
  <w:style w:type="character" w:customStyle="1" w:styleId="43">
    <w:name w:val="Оглавление 4 Знак"/>
    <w:link w:val="42"/>
    <w:rPr>
      <w:rFonts w:ascii="Times New Roman" w:hAnsi="Times New Roman"/>
      <w:color w:val="000000"/>
      <w:spacing w:val="0"/>
      <w:sz w:val="20"/>
    </w:rPr>
  </w:style>
  <w:style w:type="paragraph" w:customStyle="1" w:styleId="af2">
    <w:name w:val="Содержимое таблицы"/>
    <w:basedOn w:val="a"/>
    <w:link w:val="af3"/>
    <w:pPr>
      <w:widowControl w:val="0"/>
    </w:pPr>
  </w:style>
  <w:style w:type="character" w:customStyle="1" w:styleId="af3">
    <w:name w:val="Содержимое таблицы"/>
    <w:basedOn w:val="10"/>
    <w:link w:val="af2"/>
    <w:rPr>
      <w:rFonts w:ascii="Times New Roman" w:hAnsi="Times New Roman"/>
      <w:color w:val="000000"/>
      <w:spacing w:val="0"/>
      <w:sz w:val="24"/>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26z7">
    <w:name w:val="WW8Num26z7"/>
    <w:link w:val="WW8Num26z70"/>
  </w:style>
  <w:style w:type="character" w:customStyle="1" w:styleId="WW8Num26z70">
    <w:name w:val="WW8Num26z7"/>
    <w:link w:val="WW8Num26z7"/>
  </w:style>
  <w:style w:type="paragraph" w:styleId="af4">
    <w:name w:val="List Paragraph"/>
    <w:basedOn w:val="a"/>
    <w:link w:val="16"/>
    <w:pPr>
      <w:ind w:left="720"/>
    </w:pPr>
  </w:style>
  <w:style w:type="character" w:customStyle="1" w:styleId="17">
    <w:name w:val="Абзац списка1"/>
    <w:basedOn w:val="10"/>
    <w:rPr>
      <w:rFonts w:ascii="Times New Roman" w:hAnsi="Times New Roman"/>
      <w:color w:val="000000"/>
      <w:spacing w:val="0"/>
      <w:sz w:val="24"/>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27z5">
    <w:name w:val="WW8Num27z5"/>
    <w:link w:val="WW8Num27z50"/>
  </w:style>
  <w:style w:type="character" w:customStyle="1" w:styleId="WW8Num27z50">
    <w:name w:val="WW8Num27z5"/>
    <w:link w:val="WW8Num27z5"/>
  </w:style>
  <w:style w:type="paragraph" w:customStyle="1" w:styleId="WW8Num11z0">
    <w:name w:val="WW8Num11z0"/>
    <w:link w:val="WW8Num11z00"/>
  </w:style>
  <w:style w:type="character" w:customStyle="1" w:styleId="WW8Num11z00">
    <w:name w:val="WW8Num11z0"/>
    <w:link w:val="WW8Num11z0"/>
  </w:style>
  <w:style w:type="paragraph" w:customStyle="1" w:styleId="af5">
    <w:name w:val="Текст выноски Знак"/>
    <w:link w:val="af6"/>
    <w:rPr>
      <w:rFonts w:ascii="Tahoma" w:hAnsi="Tahoma"/>
      <w:sz w:val="16"/>
    </w:rPr>
  </w:style>
  <w:style w:type="character" w:customStyle="1" w:styleId="af6">
    <w:name w:val="Текст выноски Знак"/>
    <w:link w:val="af5"/>
    <w:rPr>
      <w:rFonts w:ascii="Tahoma" w:hAnsi="Tahoma"/>
      <w:sz w:val="16"/>
    </w:rPr>
  </w:style>
  <w:style w:type="paragraph" w:customStyle="1" w:styleId="WW8Num26z4">
    <w:name w:val="WW8Num26z4"/>
    <w:link w:val="WW8Num26z40"/>
  </w:style>
  <w:style w:type="character" w:customStyle="1" w:styleId="WW8Num26z40">
    <w:name w:val="WW8Num26z4"/>
    <w:link w:val="WW8Num26z4"/>
    <w:rPr>
      <w:rFonts w:ascii="Times New Roman" w:hAnsi="Times New Roman"/>
      <w:color w:val="000000"/>
      <w:spacing w:val="0"/>
      <w:sz w:val="20"/>
    </w:rPr>
  </w:style>
  <w:style w:type="paragraph" w:customStyle="1" w:styleId="af7">
    <w:name w:val="Обычный (веб) Знак"/>
    <w:link w:val="af8"/>
    <w:rPr>
      <w:sz w:val="24"/>
    </w:rPr>
  </w:style>
  <w:style w:type="character" w:customStyle="1" w:styleId="af8">
    <w:name w:val="Обычный (веб) Знак"/>
    <w:link w:val="af7"/>
    <w:rPr>
      <w:color w:val="000000"/>
      <w:sz w:val="24"/>
    </w:rPr>
  </w:style>
  <w:style w:type="paragraph" w:customStyle="1" w:styleId="WW8Num15z3">
    <w:name w:val="WW8Num15z3"/>
    <w:link w:val="WW8Num15z30"/>
  </w:style>
  <w:style w:type="character" w:customStyle="1" w:styleId="WW8Num15z30">
    <w:name w:val="WW8Num15z3"/>
    <w:link w:val="WW8Num15z3"/>
    <w:rPr>
      <w:rFonts w:ascii="Times New Roman" w:hAnsi="Times New Roman"/>
      <w:color w:val="000000"/>
      <w:spacing w:val="0"/>
      <w:sz w:val="20"/>
    </w:rPr>
  </w:style>
  <w:style w:type="paragraph" w:styleId="61">
    <w:name w:val="toc 6"/>
    <w:next w:val="a"/>
    <w:link w:val="62"/>
    <w:uiPriority w:val="39"/>
    <w:pPr>
      <w:ind w:left="1000"/>
    </w:pPr>
  </w:style>
  <w:style w:type="character" w:customStyle="1" w:styleId="62">
    <w:name w:val="Оглавление 6 Знак"/>
    <w:link w:val="61"/>
    <w:rPr>
      <w:rFonts w:ascii="Times New Roman" w:hAnsi="Times New Roman"/>
      <w:color w:val="000000"/>
      <w:spacing w:val="0"/>
      <w:sz w:val="20"/>
    </w:rPr>
  </w:style>
  <w:style w:type="paragraph" w:customStyle="1" w:styleId="WW8Num22z0">
    <w:name w:val="WW8Num22z0"/>
    <w:link w:val="WW8Num22z00"/>
  </w:style>
  <w:style w:type="character" w:customStyle="1" w:styleId="WW8Num22z00">
    <w:name w:val="WW8Num22z0"/>
    <w:link w:val="WW8Num22z0"/>
  </w:style>
  <w:style w:type="paragraph" w:customStyle="1" w:styleId="WW8Num26z1">
    <w:name w:val="WW8Num26z1"/>
    <w:link w:val="WW8Num26z10"/>
  </w:style>
  <w:style w:type="character" w:customStyle="1" w:styleId="WW8Num26z10">
    <w:name w:val="WW8Num26z1"/>
    <w:link w:val="WW8Num26z1"/>
  </w:style>
  <w:style w:type="paragraph" w:customStyle="1" w:styleId="WW8Num1z1">
    <w:name w:val="WW8Num1z1"/>
    <w:link w:val="WW8Num1z10"/>
  </w:style>
  <w:style w:type="character" w:customStyle="1" w:styleId="WW8Num1z10">
    <w:name w:val="WW8Num1z1"/>
    <w:link w:val="WW8Num1z1"/>
  </w:style>
  <w:style w:type="paragraph" w:customStyle="1" w:styleId="WW8Num15z5">
    <w:name w:val="WW8Num15z5"/>
    <w:link w:val="WW8Num15z50"/>
  </w:style>
  <w:style w:type="character" w:customStyle="1" w:styleId="WW8Num15z50">
    <w:name w:val="WW8Num15z5"/>
    <w:link w:val="WW8Num15z5"/>
    <w:rPr>
      <w:rFonts w:ascii="Times New Roman" w:hAnsi="Times New Roman"/>
      <w:color w:val="000000"/>
      <w:spacing w:val="0"/>
      <w:sz w:val="20"/>
    </w:rPr>
  </w:style>
  <w:style w:type="paragraph" w:customStyle="1" w:styleId="WW8Num12z6">
    <w:name w:val="WW8Num12z6"/>
    <w:link w:val="WW8Num12z60"/>
  </w:style>
  <w:style w:type="character" w:customStyle="1" w:styleId="WW8Num12z60">
    <w:name w:val="WW8Num12z6"/>
    <w:link w:val="WW8Num12z6"/>
    <w:rPr>
      <w:rFonts w:ascii="Times New Roman" w:hAnsi="Times New Roman"/>
      <w:color w:val="000000"/>
      <w:spacing w:val="0"/>
      <w:sz w:val="20"/>
    </w:rPr>
  </w:style>
  <w:style w:type="paragraph" w:styleId="71">
    <w:name w:val="toc 7"/>
    <w:next w:val="a"/>
    <w:link w:val="72"/>
    <w:uiPriority w:val="39"/>
    <w:pPr>
      <w:ind w:left="1200"/>
    </w:pPr>
  </w:style>
  <w:style w:type="character" w:customStyle="1" w:styleId="72">
    <w:name w:val="Оглавление 7 Знак"/>
    <w:link w:val="71"/>
    <w:rPr>
      <w:rFonts w:ascii="Times New Roman" w:hAnsi="Times New Roman"/>
      <w:color w:val="000000"/>
      <w:spacing w:val="0"/>
      <w:sz w:val="20"/>
    </w:rPr>
  </w:style>
  <w:style w:type="paragraph" w:customStyle="1" w:styleId="WW8Num29z0">
    <w:name w:val="WW8Num29z0"/>
    <w:link w:val="WW8Num29z00"/>
    <w:rPr>
      <w:rFonts w:ascii="Symbol" w:hAnsi="Symbol"/>
    </w:rPr>
  </w:style>
  <w:style w:type="character" w:customStyle="1" w:styleId="WW8Num29z00">
    <w:name w:val="WW8Num29z0"/>
    <w:link w:val="WW8Num29z0"/>
    <w:rPr>
      <w:rFonts w:ascii="Symbol" w:hAnsi="Symbol"/>
      <w:color w:val="000000"/>
      <w:spacing w:val="0"/>
      <w:sz w:val="20"/>
    </w:rPr>
  </w:style>
  <w:style w:type="paragraph" w:customStyle="1" w:styleId="T3">
    <w:name w:val="T3"/>
    <w:link w:val="T30"/>
    <w:rPr>
      <w:sz w:val="24"/>
    </w:rPr>
  </w:style>
  <w:style w:type="character" w:customStyle="1" w:styleId="T30">
    <w:name w:val="T3"/>
    <w:link w:val="T3"/>
    <w:rPr>
      <w:sz w:val="24"/>
    </w:rPr>
  </w:style>
  <w:style w:type="paragraph" w:customStyle="1" w:styleId="18">
    <w:name w:val="Выделение1"/>
    <w:rPr>
      <w:i/>
    </w:rPr>
  </w:style>
  <w:style w:type="character" w:styleId="af9">
    <w:name w:val="Emphasis"/>
    <w:link w:val="27"/>
    <w:rPr>
      <w:rFonts w:ascii="Times New Roman" w:hAnsi="Times New Roman"/>
      <w:i/>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WW8Num26z2">
    <w:name w:val="WW8Num26z2"/>
    <w:link w:val="WW8Num26z20"/>
  </w:style>
  <w:style w:type="character" w:customStyle="1" w:styleId="WW8Num26z20">
    <w:name w:val="WW8Num26z2"/>
    <w:link w:val="WW8Num26z2"/>
  </w:style>
  <w:style w:type="paragraph" w:customStyle="1" w:styleId="WW8Num32z2">
    <w:name w:val="WW8Num32z2"/>
    <w:link w:val="WW8Num32z20"/>
    <w:rPr>
      <w:rFonts w:ascii="Symbol" w:hAnsi="Symbol"/>
    </w:rPr>
  </w:style>
  <w:style w:type="character" w:customStyle="1" w:styleId="WW8Num32z20">
    <w:name w:val="WW8Num32z2"/>
    <w:link w:val="WW8Num32z2"/>
    <w:rPr>
      <w:rFonts w:ascii="Symbol" w:hAnsi="Symbol"/>
      <w:color w:val="000000"/>
      <w:spacing w:val="0"/>
      <w:sz w:val="20"/>
    </w:rPr>
  </w:style>
  <w:style w:type="paragraph" w:customStyle="1" w:styleId="WW8Num14z4">
    <w:name w:val="WW8Num14z4"/>
    <w:link w:val="WW8Num14z40"/>
  </w:style>
  <w:style w:type="character" w:customStyle="1" w:styleId="WW8Num14z40">
    <w:name w:val="WW8Num14z4"/>
    <w:link w:val="WW8Num14z4"/>
    <w:rPr>
      <w:rFonts w:ascii="Times New Roman" w:hAnsi="Times New Roman"/>
      <w:color w:val="000000"/>
      <w:spacing w:val="0"/>
      <w:sz w:val="20"/>
    </w:rPr>
  </w:style>
  <w:style w:type="paragraph" w:customStyle="1" w:styleId="WW8Num36z1">
    <w:name w:val="WW8Num36z1"/>
    <w:link w:val="WW8Num36z10"/>
  </w:style>
  <w:style w:type="character" w:customStyle="1" w:styleId="WW8Num36z10">
    <w:name w:val="WW8Num36z1"/>
    <w:link w:val="WW8Num36z1"/>
    <w:rPr>
      <w:rFonts w:ascii="Times New Roman" w:hAnsi="Times New Roman"/>
      <w:color w:val="000000"/>
      <w:spacing w:val="0"/>
      <w:sz w:val="20"/>
    </w:rPr>
  </w:style>
  <w:style w:type="paragraph" w:customStyle="1" w:styleId="Contents2">
    <w:name w:val="Contents 2"/>
    <w:link w:val="Contents20"/>
  </w:style>
  <w:style w:type="character" w:customStyle="1" w:styleId="Contents20">
    <w:name w:val="Contents 2"/>
    <w:link w:val="Contents2"/>
  </w:style>
  <w:style w:type="paragraph" w:customStyle="1" w:styleId="WW8Num8z3">
    <w:name w:val="WW8Num8z3"/>
    <w:link w:val="WW8Num8z30"/>
  </w:style>
  <w:style w:type="character" w:customStyle="1" w:styleId="WW8Num8z30">
    <w:name w:val="WW8Num8z3"/>
    <w:link w:val="WW8Num8z3"/>
  </w:style>
  <w:style w:type="paragraph" w:customStyle="1" w:styleId="WW8Num18z2">
    <w:name w:val="WW8Num18z2"/>
    <w:link w:val="WW8Num18z20"/>
    <w:rPr>
      <w:sz w:val="28"/>
    </w:rPr>
  </w:style>
  <w:style w:type="character" w:customStyle="1" w:styleId="WW8Num18z20">
    <w:name w:val="WW8Num18z2"/>
    <w:link w:val="WW8Num18z2"/>
    <w:rPr>
      <w:sz w:val="28"/>
    </w:rPr>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spacing w:val="0"/>
      <w:sz w:val="20"/>
    </w:rPr>
  </w:style>
  <w:style w:type="paragraph" w:customStyle="1" w:styleId="WW8Num16z1">
    <w:name w:val="WW8Num16z1"/>
    <w:link w:val="WW8Num16z10"/>
  </w:style>
  <w:style w:type="character" w:customStyle="1" w:styleId="WW8Num16z10">
    <w:name w:val="WW8Num16z1"/>
    <w:link w:val="WW8Num16z1"/>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4z5">
    <w:name w:val="WW8Num4z5"/>
    <w:link w:val="WW8Num4z50"/>
  </w:style>
  <w:style w:type="character" w:customStyle="1" w:styleId="WW8Num4z50">
    <w:name w:val="WW8Num4z5"/>
    <w:link w:val="WW8Num4z5"/>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WW8Num36z51">
    <w:name w:val="WW8Num36z5"/>
    <w:link w:val="WW8Num36z52"/>
  </w:style>
  <w:style w:type="character" w:customStyle="1" w:styleId="WW8Num36z52">
    <w:name w:val="WW8Num36z5"/>
    <w:link w:val="WW8Num36z51"/>
    <w:rPr>
      <w:rFonts w:ascii="Times New Roman" w:hAnsi="Times New Roman"/>
      <w:color w:val="000000"/>
      <w:spacing w:val="0"/>
      <w:sz w:val="20"/>
    </w:rPr>
  </w:style>
  <w:style w:type="paragraph" w:customStyle="1" w:styleId="WW8Num26z5">
    <w:name w:val="WW8Num26z5"/>
    <w:link w:val="WW8Num26z50"/>
  </w:style>
  <w:style w:type="character" w:customStyle="1" w:styleId="WW8Num26z50">
    <w:name w:val="WW8Num26z5"/>
    <w:link w:val="WW8Num26z5"/>
  </w:style>
  <w:style w:type="paragraph" w:customStyle="1" w:styleId="19">
    <w:name w:val="Основной шрифт абзаца1"/>
  </w:style>
  <w:style w:type="paragraph" w:customStyle="1" w:styleId="WW8Num40z6">
    <w:name w:val="WW8Num40z6"/>
    <w:link w:val="WW8Num40z60"/>
  </w:style>
  <w:style w:type="character" w:customStyle="1" w:styleId="WW8Num40z60">
    <w:name w:val="WW8Num40z6"/>
    <w:link w:val="WW8Num40z6"/>
  </w:style>
  <w:style w:type="paragraph" w:customStyle="1" w:styleId="WW8Num32z21">
    <w:name w:val="WW8Num32z2"/>
    <w:link w:val="WW8Num32z22"/>
    <w:rPr>
      <w:rFonts w:ascii="Symbol" w:hAnsi="Symbol"/>
    </w:rPr>
  </w:style>
  <w:style w:type="character" w:customStyle="1" w:styleId="WW8Num32z22">
    <w:name w:val="WW8Num32z2"/>
    <w:link w:val="WW8Num32z21"/>
    <w:rPr>
      <w:rFonts w:ascii="Symbol" w:hAnsi="Symbol"/>
    </w:rPr>
  </w:style>
  <w:style w:type="paragraph" w:customStyle="1" w:styleId="1a">
    <w:name w:val="Тема примечания Знак1"/>
    <w:link w:val="1b"/>
    <w:rPr>
      <w:b/>
      <w:sz w:val="24"/>
    </w:rPr>
  </w:style>
  <w:style w:type="character" w:customStyle="1" w:styleId="1b">
    <w:name w:val="Тема примечания Знак1"/>
    <w:link w:val="1a"/>
    <w:rPr>
      <w:rFonts w:ascii="Times New Roman" w:hAnsi="Times New Roman"/>
      <w:b/>
      <w:color w:val="000000"/>
      <w:spacing w:val="0"/>
      <w:sz w:val="24"/>
    </w:rPr>
  </w:style>
  <w:style w:type="paragraph" w:customStyle="1" w:styleId="WW8Num12z7">
    <w:name w:val="WW8Num12z7"/>
    <w:link w:val="WW8Num12z70"/>
  </w:style>
  <w:style w:type="character" w:customStyle="1" w:styleId="WW8Num12z70">
    <w:name w:val="WW8Num12z7"/>
    <w:link w:val="WW8Num12z7"/>
    <w:rPr>
      <w:rFonts w:ascii="Times New Roman" w:hAnsi="Times New Roman"/>
      <w:color w:val="000000"/>
      <w:spacing w:val="0"/>
      <w:sz w:val="20"/>
    </w:rPr>
  </w:style>
  <w:style w:type="paragraph" w:customStyle="1" w:styleId="WW8Num40z1">
    <w:name w:val="WW8Num40z1"/>
    <w:link w:val="WW8Num40z10"/>
  </w:style>
  <w:style w:type="character" w:customStyle="1" w:styleId="WW8Num40z10">
    <w:name w:val="WW8Num40z1"/>
    <w:link w:val="WW8Num40z1"/>
  </w:style>
  <w:style w:type="paragraph" w:customStyle="1" w:styleId="WW8Num28z7">
    <w:name w:val="WW8Num28z7"/>
    <w:link w:val="WW8Num28z70"/>
  </w:style>
  <w:style w:type="character" w:customStyle="1" w:styleId="WW8Num28z70">
    <w:name w:val="WW8Num28z7"/>
    <w:link w:val="WW8Num28z7"/>
  </w:style>
  <w:style w:type="paragraph" w:customStyle="1" w:styleId="afa">
    <w:name w:val="Верхний колонтитул Знак"/>
    <w:link w:val="afb"/>
    <w:rPr>
      <w:sz w:val="24"/>
    </w:rPr>
  </w:style>
  <w:style w:type="character" w:customStyle="1" w:styleId="afb">
    <w:name w:val="Верхний колонтитул Знак"/>
    <w:link w:val="afa"/>
    <w:rPr>
      <w:sz w:val="24"/>
    </w:rPr>
  </w:style>
  <w:style w:type="paragraph" w:customStyle="1" w:styleId="afc">
    <w:name w:val="Текст сноски Знак"/>
    <w:link w:val="afd"/>
  </w:style>
  <w:style w:type="character" w:customStyle="1" w:styleId="afd">
    <w:name w:val="Текст сноски Знак"/>
    <w:link w:val="afc"/>
  </w:style>
  <w:style w:type="paragraph" w:customStyle="1" w:styleId="WW8Num36z6">
    <w:name w:val="WW8Num36z6"/>
    <w:link w:val="WW8Num36z60"/>
  </w:style>
  <w:style w:type="character" w:customStyle="1" w:styleId="WW8Num36z60">
    <w:name w:val="WW8Num36z6"/>
    <w:link w:val="WW8Num36z6"/>
    <w:rPr>
      <w:rFonts w:ascii="Times New Roman" w:hAnsi="Times New Roman"/>
      <w:color w:val="000000"/>
      <w:spacing w:val="0"/>
      <w:sz w:val="20"/>
    </w:rPr>
  </w:style>
  <w:style w:type="paragraph" w:customStyle="1" w:styleId="WW8Num14z7">
    <w:name w:val="WW8Num14z7"/>
    <w:link w:val="WW8Num14z70"/>
  </w:style>
  <w:style w:type="character" w:customStyle="1" w:styleId="WW8Num14z70">
    <w:name w:val="WW8Num14z7"/>
    <w:link w:val="WW8Num14z7"/>
  </w:style>
  <w:style w:type="paragraph" w:customStyle="1" w:styleId="WW8Num37z0">
    <w:name w:val="WW8Num37z0"/>
    <w:link w:val="WW8Num37z00"/>
  </w:style>
  <w:style w:type="character" w:customStyle="1" w:styleId="WW8Num37z00">
    <w:name w:val="WW8Num37z0"/>
    <w:link w:val="WW8Num37z0"/>
    <w:rPr>
      <w:rFonts w:ascii="Times New Roman" w:hAnsi="Times New Roman"/>
      <w:color w:val="000000"/>
      <w:spacing w:val="0"/>
      <w:sz w:val="20"/>
    </w:rPr>
  </w:style>
  <w:style w:type="paragraph" w:customStyle="1" w:styleId="WW8Num21z3">
    <w:name w:val="WW8Num21z3"/>
    <w:link w:val="WW8Num21z30"/>
  </w:style>
  <w:style w:type="character" w:customStyle="1" w:styleId="WW8Num21z30">
    <w:name w:val="WW8Num21z3"/>
    <w:link w:val="WW8Num21z3"/>
  </w:style>
  <w:style w:type="paragraph" w:customStyle="1" w:styleId="WW8Num21z8">
    <w:name w:val="WW8Num21z8"/>
    <w:link w:val="WW8Num21z80"/>
  </w:style>
  <w:style w:type="character" w:customStyle="1" w:styleId="WW8Num21z80">
    <w:name w:val="WW8Num21z8"/>
    <w:link w:val="WW8Num21z8"/>
    <w:rPr>
      <w:rFonts w:ascii="Times New Roman" w:hAnsi="Times New Roman"/>
      <w:color w:val="000000"/>
      <w:spacing w:val="0"/>
      <w:sz w:val="20"/>
    </w:rPr>
  </w:style>
  <w:style w:type="paragraph" w:customStyle="1" w:styleId="WW8Num15z1">
    <w:name w:val="WW8Num15z1"/>
    <w:link w:val="WW8Num15z10"/>
  </w:style>
  <w:style w:type="character" w:customStyle="1" w:styleId="WW8Num15z10">
    <w:name w:val="WW8Num15z1"/>
    <w:link w:val="WW8Num15z1"/>
    <w:rPr>
      <w:rFonts w:ascii="Times New Roman" w:hAnsi="Times New Roman"/>
      <w:color w:val="000000"/>
      <w:spacing w:val="0"/>
      <w:sz w:val="20"/>
    </w:rPr>
  </w:style>
  <w:style w:type="paragraph" w:customStyle="1" w:styleId="WW8Num21z81">
    <w:name w:val="WW8Num21z8"/>
    <w:link w:val="WW8Num21z82"/>
  </w:style>
  <w:style w:type="character" w:customStyle="1" w:styleId="WW8Num21z82">
    <w:name w:val="WW8Num21z8"/>
    <w:link w:val="WW8Num21z81"/>
  </w:style>
  <w:style w:type="paragraph" w:customStyle="1" w:styleId="WW8Num36z7">
    <w:name w:val="WW8Num36z7"/>
    <w:link w:val="WW8Num36z70"/>
  </w:style>
  <w:style w:type="character" w:customStyle="1" w:styleId="WW8Num36z70">
    <w:name w:val="WW8Num36z7"/>
    <w:link w:val="WW8Num36z7"/>
    <w:rPr>
      <w:rFonts w:ascii="Times New Roman" w:hAnsi="Times New Roman"/>
      <w:color w:val="000000"/>
      <w:spacing w:val="0"/>
      <w:sz w:val="20"/>
    </w:rPr>
  </w:style>
  <w:style w:type="paragraph" w:customStyle="1" w:styleId="afe">
    <w:name w:val="Нижний колонтитул Знак"/>
    <w:link w:val="aff"/>
    <w:rPr>
      <w:sz w:val="24"/>
    </w:rPr>
  </w:style>
  <w:style w:type="character" w:customStyle="1" w:styleId="aff">
    <w:name w:val="Нижний колонтитул Знак"/>
    <w:link w:val="afe"/>
    <w:rPr>
      <w:sz w:val="24"/>
    </w:rPr>
  </w:style>
  <w:style w:type="paragraph" w:customStyle="1" w:styleId="ConsPlusCell">
    <w:name w:val="ConsPlusCell"/>
    <w:link w:val="ConsPlusCell0"/>
    <w:rPr>
      <w:rFonts w:ascii="Calibri" w:hAnsi="Calibri"/>
      <w:sz w:val="22"/>
    </w:rPr>
  </w:style>
  <w:style w:type="character" w:customStyle="1" w:styleId="ConsPlusCell0">
    <w:name w:val="ConsPlusCell"/>
    <w:link w:val="ConsPlusCell"/>
    <w:rPr>
      <w:rFonts w:ascii="Calibri" w:hAnsi="Calibri"/>
      <w:color w:val="000000"/>
      <w:sz w:val="22"/>
    </w:rPr>
  </w:style>
  <w:style w:type="paragraph" w:customStyle="1" w:styleId="WW8Num35z2">
    <w:name w:val="WW8Num35z2"/>
    <w:link w:val="WW8Num35z20"/>
    <w:rPr>
      <w:rFonts w:ascii="Wingdings" w:hAnsi="Wingdings"/>
    </w:rPr>
  </w:style>
  <w:style w:type="character" w:customStyle="1" w:styleId="WW8Num35z20">
    <w:name w:val="WW8Num35z2"/>
    <w:link w:val="WW8Num35z2"/>
    <w:rPr>
      <w:rFonts w:ascii="Wingdings" w:hAnsi="Wingdings"/>
    </w:rPr>
  </w:style>
  <w:style w:type="paragraph" w:customStyle="1" w:styleId="WW8Num28z61">
    <w:name w:val="WW8Num28z6"/>
    <w:link w:val="WW8Num28z62"/>
  </w:style>
  <w:style w:type="character" w:customStyle="1" w:styleId="WW8Num28z62">
    <w:name w:val="WW8Num28z6"/>
    <w:link w:val="WW8Num28z61"/>
  </w:style>
  <w:style w:type="paragraph" w:customStyle="1" w:styleId="WW8Num10z31">
    <w:name w:val="WW8Num10z3"/>
    <w:link w:val="WW8Num10z32"/>
  </w:style>
  <w:style w:type="character" w:customStyle="1" w:styleId="WW8Num10z32">
    <w:name w:val="WW8Num10z3"/>
    <w:link w:val="WW8Num10z31"/>
  </w:style>
  <w:style w:type="character" w:customStyle="1" w:styleId="310">
    <w:name w:val="Заголовок 31"/>
    <w:rPr>
      <w:rFonts w:ascii="xo thames" w:hAnsi="xo thames"/>
      <w:b/>
      <w:i/>
      <w:color w:val="000000"/>
      <w:spacing w:val="0"/>
      <w:sz w:val="20"/>
    </w:rPr>
  </w:style>
  <w:style w:type="paragraph" w:customStyle="1" w:styleId="WW8Num26z6">
    <w:name w:val="WW8Num26z6"/>
    <w:link w:val="WW8Num26z60"/>
  </w:style>
  <w:style w:type="character" w:customStyle="1" w:styleId="WW8Num26z60">
    <w:name w:val="WW8Num26z6"/>
    <w:link w:val="WW8Num26z6"/>
    <w:rPr>
      <w:rFonts w:ascii="Times New Roman" w:hAnsi="Times New Roman"/>
      <w:color w:val="000000"/>
      <w:spacing w:val="0"/>
      <w:sz w:val="20"/>
    </w:rPr>
  </w:style>
  <w:style w:type="paragraph" w:customStyle="1" w:styleId="WW8Num21z5">
    <w:name w:val="WW8Num21z5"/>
    <w:link w:val="WW8Num21z50"/>
  </w:style>
  <w:style w:type="character" w:customStyle="1" w:styleId="WW8Num21z50">
    <w:name w:val="WW8Num21z5"/>
    <w:link w:val="WW8Num21z5"/>
    <w:rPr>
      <w:rFonts w:ascii="Times New Roman" w:hAnsi="Times New Roman"/>
      <w:color w:val="000000"/>
      <w:spacing w:val="0"/>
      <w:sz w:val="20"/>
    </w:rPr>
  </w:style>
  <w:style w:type="paragraph" w:customStyle="1" w:styleId="WW8Num3z7">
    <w:name w:val="WW8Num3z7"/>
    <w:link w:val="WW8Num3z70"/>
  </w:style>
  <w:style w:type="character" w:customStyle="1" w:styleId="WW8Num3z70">
    <w:name w:val="WW8Num3z7"/>
    <w:link w:val="WW8Num3z7"/>
  </w:style>
  <w:style w:type="paragraph" w:customStyle="1" w:styleId="WW8Num27z51">
    <w:name w:val="WW8Num27z5"/>
    <w:link w:val="WW8Num27z52"/>
  </w:style>
  <w:style w:type="character" w:customStyle="1" w:styleId="WW8Num27z52">
    <w:name w:val="WW8Num27z5"/>
    <w:link w:val="WW8Num27z51"/>
    <w:rPr>
      <w:rFonts w:ascii="Times New Roman" w:hAnsi="Times New Roman"/>
      <w:color w:val="000000"/>
      <w:spacing w:val="0"/>
      <w:sz w:val="20"/>
    </w:rPr>
  </w:style>
  <w:style w:type="paragraph" w:customStyle="1" w:styleId="WW8Num14z8">
    <w:name w:val="WW8Num14z8"/>
    <w:link w:val="WW8Num14z80"/>
  </w:style>
  <w:style w:type="character" w:customStyle="1" w:styleId="WW8Num14z80">
    <w:name w:val="WW8Num14z8"/>
    <w:link w:val="WW8Num14z8"/>
  </w:style>
  <w:style w:type="paragraph" w:customStyle="1" w:styleId="WW8Num15z7">
    <w:name w:val="WW8Num15z7"/>
    <w:link w:val="WW8Num15z70"/>
  </w:style>
  <w:style w:type="character" w:customStyle="1" w:styleId="WW8Num15z70">
    <w:name w:val="WW8Num15z7"/>
    <w:link w:val="WW8Num15z7"/>
    <w:rPr>
      <w:rFonts w:ascii="Times New Roman" w:hAnsi="Times New Roman"/>
      <w:color w:val="000000"/>
      <w:spacing w:val="0"/>
      <w:sz w:val="20"/>
    </w:rPr>
  </w:style>
  <w:style w:type="paragraph" w:customStyle="1" w:styleId="WW8Num28z4">
    <w:name w:val="WW8Num28z4"/>
    <w:link w:val="WW8Num28z40"/>
  </w:style>
  <w:style w:type="character" w:customStyle="1" w:styleId="WW8Num28z40">
    <w:name w:val="WW8Num28z4"/>
    <w:link w:val="WW8Num28z4"/>
  </w:style>
  <w:style w:type="paragraph" w:customStyle="1" w:styleId="WW8Num39z01">
    <w:name w:val="WW8Num39z0"/>
    <w:link w:val="WW8Num39z02"/>
    <w:rPr>
      <w:rFonts w:ascii="Symbol" w:hAnsi="Symbol"/>
    </w:rPr>
  </w:style>
  <w:style w:type="character" w:customStyle="1" w:styleId="WW8Num39z02">
    <w:name w:val="WW8Num39z0"/>
    <w:link w:val="WW8Num39z01"/>
    <w:rPr>
      <w:rFonts w:ascii="Symbol" w:hAnsi="Symbol"/>
    </w:rPr>
  </w:style>
  <w:style w:type="paragraph" w:customStyle="1" w:styleId="WW8Num27z7">
    <w:name w:val="WW8Num27z7"/>
    <w:link w:val="WW8Num27z70"/>
  </w:style>
  <w:style w:type="character" w:customStyle="1" w:styleId="WW8Num27z70">
    <w:name w:val="WW8Num27z7"/>
    <w:link w:val="WW8Num27z7"/>
    <w:rPr>
      <w:rFonts w:ascii="Times New Roman" w:hAnsi="Times New Roman"/>
      <w:color w:val="000000"/>
      <w:spacing w:val="0"/>
      <w:sz w:val="20"/>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color w:val="000000"/>
      <w:spacing w:val="0"/>
      <w:sz w:val="20"/>
    </w:rPr>
  </w:style>
  <w:style w:type="paragraph" w:customStyle="1" w:styleId="WW8Num13z11">
    <w:name w:val="WW8Num13z1"/>
    <w:link w:val="WW8Num13z12"/>
    <w:rPr>
      <w:rFonts w:ascii="Courier New" w:hAnsi="Courier New"/>
    </w:rPr>
  </w:style>
  <w:style w:type="character" w:customStyle="1" w:styleId="WW8Num13z12">
    <w:name w:val="WW8Num13z1"/>
    <w:link w:val="WW8Num13z11"/>
    <w:rPr>
      <w:rFonts w:ascii="Courier New" w:hAnsi="Courier New"/>
    </w:rPr>
  </w:style>
  <w:style w:type="paragraph" w:customStyle="1" w:styleId="WW8Num32z0">
    <w:name w:val="WW8Num32z0"/>
    <w:link w:val="WW8Num32z00"/>
  </w:style>
  <w:style w:type="character" w:customStyle="1" w:styleId="WW8Num32z00">
    <w:name w:val="WW8Num32z0"/>
    <w:link w:val="WW8Num32z0"/>
    <w:rPr>
      <w:rFonts w:ascii="Times New Roman" w:hAnsi="Times New Roman"/>
      <w:color w:val="000000"/>
      <w:spacing w:val="0"/>
      <w:sz w:val="20"/>
    </w:rPr>
  </w:style>
  <w:style w:type="paragraph" w:customStyle="1" w:styleId="32">
    <w:name w:val="Основной текст с отступом 3 Знак"/>
    <w:link w:val="33"/>
    <w:rPr>
      <w:sz w:val="16"/>
    </w:rPr>
  </w:style>
  <w:style w:type="character" w:customStyle="1" w:styleId="33">
    <w:name w:val="Основной текст с отступом 3 Знак"/>
    <w:link w:val="32"/>
    <w:rPr>
      <w:sz w:val="16"/>
    </w:rPr>
  </w:style>
  <w:style w:type="paragraph" w:customStyle="1" w:styleId="WW8Num23z0">
    <w:name w:val="WW8Num23z0"/>
    <w:link w:val="WW8Num23z00"/>
    <w:rPr>
      <w:rFonts w:ascii="Symbol" w:hAnsi="Symbol"/>
    </w:rPr>
  </w:style>
  <w:style w:type="character" w:customStyle="1" w:styleId="WW8Num23z00">
    <w:name w:val="WW8Num23z0"/>
    <w:link w:val="WW8Num23z0"/>
    <w:rPr>
      <w:rFonts w:ascii="Symbol" w:hAnsi="Symbol"/>
      <w:color w:val="000000"/>
      <w:spacing w:val="0"/>
      <w:sz w:val="20"/>
    </w:rPr>
  </w:style>
  <w:style w:type="paragraph" w:customStyle="1" w:styleId="WW8Num4z2">
    <w:name w:val="WW8Num4z2"/>
    <w:link w:val="WW8Num4z20"/>
  </w:style>
  <w:style w:type="character" w:customStyle="1" w:styleId="WW8Num4z20">
    <w:name w:val="WW8Num4z2"/>
    <w:link w:val="WW8Num4z2"/>
    <w:rPr>
      <w:rFonts w:ascii="Times New Roman" w:hAnsi="Times New Roman"/>
      <w:b w:val="0"/>
      <w:color w:val="000000"/>
      <w:spacing w:val="0"/>
      <w:sz w:val="20"/>
    </w:rPr>
  </w:style>
  <w:style w:type="paragraph" w:customStyle="1" w:styleId="WW8Num24z2">
    <w:name w:val="WW8Num24z2"/>
    <w:link w:val="WW8Num24z20"/>
    <w:rPr>
      <w:rFonts w:ascii="Wingdings" w:hAnsi="Wingdings"/>
    </w:rPr>
  </w:style>
  <w:style w:type="character" w:customStyle="1" w:styleId="WW8Num24z20">
    <w:name w:val="WW8Num24z2"/>
    <w:link w:val="WW8Num24z2"/>
    <w:rPr>
      <w:rFonts w:ascii="Wingdings" w:hAnsi="Wingdings"/>
    </w:rPr>
  </w:style>
  <w:style w:type="paragraph" w:customStyle="1" w:styleId="WW8Num15z6">
    <w:name w:val="WW8Num15z6"/>
    <w:link w:val="WW8Num15z60"/>
  </w:style>
  <w:style w:type="character" w:customStyle="1" w:styleId="WW8Num15z60">
    <w:name w:val="WW8Num15z6"/>
    <w:link w:val="WW8Num15z6"/>
    <w:rPr>
      <w:rFonts w:ascii="Times New Roman" w:hAnsi="Times New Roman"/>
      <w:color w:val="000000"/>
      <w:spacing w:val="0"/>
      <w:sz w:val="20"/>
    </w:rPr>
  </w:style>
  <w:style w:type="paragraph" w:customStyle="1" w:styleId="WW8Num14z2">
    <w:name w:val="WW8Num14z2"/>
    <w:link w:val="WW8Num14z20"/>
  </w:style>
  <w:style w:type="character" w:customStyle="1" w:styleId="WW8Num14z20">
    <w:name w:val="WW8Num14z2"/>
    <w:link w:val="WW8Num14z2"/>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color w:val="000000"/>
      <w:spacing w:val="0"/>
      <w:sz w:val="20"/>
    </w:rPr>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3z5">
    <w:name w:val="WW8Num3z5"/>
    <w:link w:val="WW8Num3z50"/>
  </w:style>
  <w:style w:type="character" w:customStyle="1" w:styleId="WW8Num3z50">
    <w:name w:val="WW8Num3z5"/>
    <w:link w:val="WW8Num3z5"/>
  </w:style>
  <w:style w:type="paragraph" w:customStyle="1" w:styleId="aff0">
    <w:name w:val="Верхний колонтитул Знак"/>
    <w:link w:val="aff1"/>
    <w:rPr>
      <w:sz w:val="24"/>
    </w:rPr>
  </w:style>
  <w:style w:type="character" w:customStyle="1" w:styleId="aff1">
    <w:name w:val="Верхний колонтитул Знак"/>
    <w:link w:val="aff0"/>
    <w:uiPriority w:val="99"/>
    <w:rPr>
      <w:rFonts w:ascii="Times New Roman" w:hAnsi="Times New Roman"/>
      <w:color w:val="000000"/>
      <w:spacing w:val="0"/>
      <w:sz w:val="24"/>
    </w:rPr>
  </w:style>
  <w:style w:type="paragraph" w:customStyle="1" w:styleId="WW8Num29z2">
    <w:name w:val="WW8Num29z2"/>
    <w:link w:val="WW8Num29z20"/>
    <w:rPr>
      <w:rFonts w:ascii="Wingdings" w:hAnsi="Wingdings"/>
    </w:rPr>
  </w:style>
  <w:style w:type="character" w:customStyle="1" w:styleId="WW8Num29z20">
    <w:name w:val="WW8Num29z2"/>
    <w:link w:val="WW8Num29z2"/>
    <w:rPr>
      <w:rFonts w:ascii="Wingdings" w:hAnsi="Wingdings"/>
      <w:color w:val="000000"/>
      <w:spacing w:val="0"/>
      <w:sz w:val="20"/>
    </w:rPr>
  </w:style>
  <w:style w:type="paragraph" w:styleId="aff2">
    <w:name w:val="No Spacing"/>
    <w:link w:val="aff3"/>
    <w:rPr>
      <w:rFonts w:ascii="Calibri" w:hAnsi="Calibri"/>
      <w:sz w:val="22"/>
    </w:rPr>
  </w:style>
  <w:style w:type="character" w:customStyle="1" w:styleId="1c">
    <w:name w:val="Без интервала1"/>
    <w:rPr>
      <w:rFonts w:ascii="Calibri" w:hAnsi="Calibri"/>
      <w:color w:val="000000"/>
      <w:sz w:val="22"/>
    </w:rPr>
  </w:style>
  <w:style w:type="paragraph" w:customStyle="1" w:styleId="WW8Num28z3">
    <w:name w:val="WW8Num28z3"/>
    <w:link w:val="WW8Num28z30"/>
  </w:style>
  <w:style w:type="character" w:customStyle="1" w:styleId="WW8Num28z30">
    <w:name w:val="WW8Num28z3"/>
    <w:link w:val="WW8Num28z3"/>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WW8Num10z8">
    <w:name w:val="WW8Num10z8"/>
    <w:link w:val="WW8Num10z80"/>
  </w:style>
  <w:style w:type="character" w:customStyle="1" w:styleId="WW8Num10z80">
    <w:name w:val="WW8Num10z8"/>
    <w:link w:val="WW8Num10z8"/>
  </w:style>
  <w:style w:type="paragraph" w:styleId="aff4">
    <w:name w:val="caption"/>
    <w:link w:val="aff5"/>
    <w:rPr>
      <w:i/>
      <w:sz w:val="24"/>
    </w:rPr>
  </w:style>
  <w:style w:type="character" w:customStyle="1" w:styleId="1d">
    <w:name w:val="Название объекта1"/>
    <w:basedOn w:val="10"/>
    <w:rPr>
      <w:rFonts w:ascii="Times New Roman" w:hAnsi="Times New Roman"/>
      <w:i/>
      <w:color w:val="000000"/>
      <w:spacing w:val="0"/>
      <w:sz w:val="24"/>
    </w:rPr>
  </w:style>
  <w:style w:type="paragraph" w:customStyle="1" w:styleId="WW8Num6z0">
    <w:name w:val="WW8Num6z0"/>
    <w:link w:val="WW8Num6z00"/>
  </w:style>
  <w:style w:type="character" w:customStyle="1" w:styleId="WW8Num6z00">
    <w:name w:val="WW8Num6z0"/>
    <w:link w:val="WW8Num6z0"/>
  </w:style>
  <w:style w:type="paragraph" w:customStyle="1" w:styleId="aff6">
    <w:name w:val="Верхний и нижний колонтитулы"/>
    <w:basedOn w:val="a"/>
    <w:link w:val="aff7"/>
    <w:pPr>
      <w:tabs>
        <w:tab w:val="center" w:pos="4819"/>
        <w:tab w:val="right" w:pos="9638"/>
      </w:tabs>
    </w:pPr>
  </w:style>
  <w:style w:type="character" w:customStyle="1" w:styleId="aff7">
    <w:name w:val="Верхний и нижний колонтитулы"/>
    <w:basedOn w:val="10"/>
    <w:link w:val="aff6"/>
    <w:rPr>
      <w:rFonts w:ascii="Times New Roman" w:hAnsi="Times New Roman"/>
      <w:color w:val="000000"/>
      <w:spacing w:val="0"/>
      <w:sz w:val="24"/>
    </w:rPr>
  </w:style>
  <w:style w:type="paragraph" w:customStyle="1" w:styleId="WW8Num8z4">
    <w:name w:val="WW8Num8z4"/>
    <w:link w:val="WW8Num8z40"/>
  </w:style>
  <w:style w:type="character" w:customStyle="1" w:styleId="WW8Num8z40">
    <w:name w:val="WW8Num8z4"/>
    <w:link w:val="WW8Num8z4"/>
    <w:rPr>
      <w:rFonts w:ascii="Times New Roman" w:hAnsi="Times New Roman"/>
      <w:color w:val="000000"/>
      <w:spacing w:val="0"/>
      <w:sz w:val="20"/>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aff8">
    <w:name w:val="÷¬__ ÷¬__ ÷¬__ ÷¬__"/>
    <w:basedOn w:val="a"/>
    <w:link w:val="aff9"/>
    <w:pPr>
      <w:spacing w:before="280" w:after="280"/>
    </w:pPr>
    <w:rPr>
      <w:rFonts w:ascii="Tahoma" w:hAnsi="Tahoma"/>
      <w:sz w:val="20"/>
    </w:rPr>
  </w:style>
  <w:style w:type="character" w:customStyle="1" w:styleId="aff9">
    <w:name w:val="÷¬__ ÷¬__ ÷¬__ ÷¬__"/>
    <w:basedOn w:val="10"/>
    <w:link w:val="aff8"/>
    <w:rPr>
      <w:rFonts w:ascii="Tahoma" w:hAnsi="Tahoma"/>
      <w:color w:val="000000"/>
      <w:spacing w:val="0"/>
      <w:sz w:val="20"/>
    </w:rPr>
  </w:style>
  <w:style w:type="paragraph" w:customStyle="1" w:styleId="1e">
    <w:name w:val="Знак примечания1"/>
    <w:rPr>
      <w:sz w:val="18"/>
    </w:rPr>
  </w:style>
  <w:style w:type="character" w:styleId="affa">
    <w:name w:val="annotation reference"/>
    <w:link w:val="28"/>
    <w:rPr>
      <w:sz w:val="18"/>
    </w:rPr>
  </w:style>
  <w:style w:type="paragraph" w:customStyle="1" w:styleId="WW8Num37z4">
    <w:name w:val="WW8Num37z4"/>
    <w:link w:val="WW8Num37z40"/>
  </w:style>
  <w:style w:type="character" w:customStyle="1" w:styleId="WW8Num37z40">
    <w:name w:val="WW8Num37z4"/>
    <w:link w:val="WW8Num37z4"/>
    <w:rPr>
      <w:rFonts w:ascii="Times New Roman" w:hAnsi="Times New Roman"/>
      <w:color w:val="000000"/>
      <w:spacing w:val="0"/>
      <w:sz w:val="20"/>
    </w:rPr>
  </w:style>
  <w:style w:type="paragraph" w:customStyle="1" w:styleId="WW8Num37z41">
    <w:name w:val="WW8Num37z4"/>
    <w:link w:val="WW8Num37z42"/>
  </w:style>
  <w:style w:type="character" w:customStyle="1" w:styleId="WW8Num37z42">
    <w:name w:val="WW8Num37z4"/>
    <w:link w:val="WW8Num37z41"/>
  </w:style>
  <w:style w:type="character" w:customStyle="1" w:styleId="29">
    <w:name w:val="Абзац списка2"/>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styleId="affb">
    <w:name w:val="header"/>
    <w:basedOn w:val="a"/>
    <w:link w:val="1f"/>
    <w:uiPriority w:val="99"/>
    <w:pPr>
      <w:tabs>
        <w:tab w:val="center" w:pos="4677"/>
        <w:tab w:val="right" w:pos="9355"/>
      </w:tabs>
    </w:pPr>
  </w:style>
  <w:style w:type="character" w:customStyle="1" w:styleId="1f0">
    <w:name w:val="Верхний колонтитул1"/>
  </w:style>
  <w:style w:type="paragraph" w:customStyle="1" w:styleId="1-21">
    <w:name w:val="Средняя сетка 1 - Акцент 21"/>
    <w:link w:val="1-210"/>
    <w:rPr>
      <w:rFonts w:ascii="Calibri" w:hAnsi="Calibri"/>
      <w:sz w:val="22"/>
    </w:rPr>
  </w:style>
  <w:style w:type="character" w:customStyle="1" w:styleId="1-210">
    <w:name w:val="Средняя сетка 1 - Акцент 21"/>
    <w:link w:val="1-21"/>
    <w:rPr>
      <w:rFonts w:ascii="Calibri" w:hAnsi="Calibri"/>
      <w:sz w:val="22"/>
    </w:rPr>
  </w:style>
  <w:style w:type="paragraph" w:customStyle="1" w:styleId="Footnote">
    <w:name w:val="Footnote"/>
    <w:basedOn w:val="a"/>
    <w:link w:val="Footnote0"/>
  </w:style>
  <w:style w:type="character" w:customStyle="1" w:styleId="Footnote0">
    <w:name w:val="Footnote"/>
    <w:basedOn w:val="10"/>
    <w:link w:val="Footnote"/>
    <w:rPr>
      <w:rFonts w:ascii="Times New Roman" w:hAnsi="Times New Roman"/>
      <w:color w:val="000000"/>
      <w:spacing w:val="0"/>
      <w:sz w:val="24"/>
    </w:rPr>
  </w:style>
  <w:style w:type="paragraph" w:customStyle="1" w:styleId="WW8Num40z61">
    <w:name w:val="WW8Num40z6"/>
    <w:link w:val="WW8Num40z62"/>
  </w:style>
  <w:style w:type="character" w:customStyle="1" w:styleId="WW8Num40z62">
    <w:name w:val="WW8Num40z6"/>
    <w:link w:val="WW8Num40z61"/>
    <w:rPr>
      <w:rFonts w:ascii="Times New Roman" w:hAnsi="Times New Roman"/>
      <w:color w:val="000000"/>
      <w:spacing w:val="0"/>
      <w:sz w:val="20"/>
    </w:rPr>
  </w:style>
  <w:style w:type="paragraph" w:customStyle="1" w:styleId="WW8Num16z3">
    <w:name w:val="WW8Num16z3"/>
    <w:link w:val="WW8Num16z30"/>
  </w:style>
  <w:style w:type="character" w:customStyle="1" w:styleId="WW8Num16z30">
    <w:name w:val="WW8Num16z3"/>
    <w:link w:val="WW8Num16z3"/>
  </w:style>
  <w:style w:type="paragraph" w:customStyle="1" w:styleId="affc">
    <w:name w:val="Заголовок таблицы"/>
    <w:basedOn w:val="affd"/>
    <w:link w:val="affe"/>
    <w:rPr>
      <w:b/>
    </w:rPr>
  </w:style>
  <w:style w:type="character" w:customStyle="1" w:styleId="affe">
    <w:name w:val="Заголовок таблицы"/>
    <w:basedOn w:val="afff"/>
    <w:link w:val="affc"/>
    <w:rPr>
      <w:b/>
    </w:rPr>
  </w:style>
  <w:style w:type="paragraph" w:customStyle="1" w:styleId="WW8Num16z11">
    <w:name w:val="WW8Num16z1"/>
    <w:link w:val="WW8Num16z12"/>
  </w:style>
  <w:style w:type="character" w:customStyle="1" w:styleId="WW8Num16z12">
    <w:name w:val="WW8Num16z1"/>
    <w:link w:val="WW8Num16z1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rPr>
      <w:rFonts w:ascii="Times New Roman" w:hAnsi="Times New Roman"/>
      <w:color w:val="000000"/>
      <w:spacing w:val="0"/>
      <w:sz w:val="20"/>
    </w:rPr>
  </w:style>
  <w:style w:type="paragraph" w:customStyle="1" w:styleId="WW8Num16z0">
    <w:name w:val="WW8Num16z0"/>
    <w:link w:val="WW8Num16z00"/>
  </w:style>
  <w:style w:type="character" w:customStyle="1" w:styleId="WW8Num16z00">
    <w:name w:val="WW8Num16z0"/>
    <w:link w:val="WW8Num16z0"/>
  </w:style>
  <w:style w:type="paragraph" w:customStyle="1" w:styleId="affd">
    <w:name w:val="Содержимое таблицы"/>
    <w:link w:val="afff"/>
  </w:style>
  <w:style w:type="character" w:customStyle="1" w:styleId="afff">
    <w:name w:val="Содержимое таблицы"/>
    <w:link w:val="affd"/>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color w:val="000000"/>
      <w:spacing w:val="0"/>
      <w:sz w:val="20"/>
    </w:rPr>
  </w:style>
  <w:style w:type="paragraph" w:customStyle="1" w:styleId="WW8Num33z2">
    <w:name w:val="WW8Num33z2"/>
    <w:link w:val="WW8Num33z20"/>
    <w:rPr>
      <w:rFonts w:ascii="Symbol" w:hAnsi="Symbol"/>
    </w:rPr>
  </w:style>
  <w:style w:type="character" w:customStyle="1" w:styleId="WW8Num33z20">
    <w:name w:val="WW8Num33z2"/>
    <w:link w:val="WW8Num33z2"/>
    <w:rPr>
      <w:rFonts w:ascii="Symbol" w:hAnsi="Symbol"/>
    </w:rPr>
  </w:style>
  <w:style w:type="paragraph" w:customStyle="1" w:styleId="afff0">
    <w:name w:val="Абзац списка Знак"/>
    <w:link w:val="afff1"/>
    <w:rPr>
      <w:sz w:val="24"/>
    </w:rPr>
  </w:style>
  <w:style w:type="character" w:customStyle="1" w:styleId="afff1">
    <w:name w:val="Абзац списка Знак"/>
    <w:link w:val="afff0"/>
    <w:rPr>
      <w:rFonts w:ascii="Times New Roman" w:hAnsi="Times New Roman"/>
      <w:color w:val="000000"/>
      <w:spacing w:val="0"/>
      <w:sz w:val="24"/>
    </w:rPr>
  </w:style>
  <w:style w:type="paragraph" w:customStyle="1" w:styleId="WW8Num12z61">
    <w:name w:val="WW8Num12z6"/>
    <w:link w:val="WW8Num12z62"/>
  </w:style>
  <w:style w:type="character" w:customStyle="1" w:styleId="WW8Num12z62">
    <w:name w:val="WW8Num12z6"/>
    <w:link w:val="WW8Num12z61"/>
  </w:style>
  <w:style w:type="paragraph" w:customStyle="1" w:styleId="WW8Num20z71">
    <w:name w:val="WW8Num20z7"/>
    <w:link w:val="WW8Num20z72"/>
  </w:style>
  <w:style w:type="character" w:customStyle="1" w:styleId="WW8Num20z72">
    <w:name w:val="WW8Num20z7"/>
    <w:link w:val="WW8Num20z71"/>
    <w:rPr>
      <w:rFonts w:ascii="Times New Roman" w:hAnsi="Times New Roman"/>
      <w:color w:val="000000"/>
      <w:spacing w:val="0"/>
      <w:sz w:val="20"/>
    </w:rPr>
  </w:style>
  <w:style w:type="paragraph" w:customStyle="1" w:styleId="WW8Num4z4">
    <w:name w:val="WW8Num4z4"/>
    <w:link w:val="WW8Num4z40"/>
  </w:style>
  <w:style w:type="character" w:customStyle="1" w:styleId="WW8Num4z40">
    <w:name w:val="WW8Num4z4"/>
    <w:link w:val="WW8Num4z4"/>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Default">
    <w:name w:val="Default"/>
    <w:link w:val="Default0"/>
    <w:rPr>
      <w:sz w:val="24"/>
    </w:rPr>
  </w:style>
  <w:style w:type="character" w:customStyle="1" w:styleId="Default0">
    <w:name w:val="Default"/>
    <w:link w:val="Default"/>
    <w:rPr>
      <w:rFonts w:ascii="Times New Roman" w:hAnsi="Times New Roman"/>
      <w:color w:val="000000"/>
      <w:spacing w:val="0"/>
      <w:sz w:val="24"/>
    </w:rPr>
  </w:style>
  <w:style w:type="paragraph" w:customStyle="1" w:styleId="WW8Num3z0">
    <w:name w:val="WW8Num3z0"/>
    <w:link w:val="WW8Num3z00"/>
  </w:style>
  <w:style w:type="character" w:customStyle="1" w:styleId="WW8Num3z00">
    <w:name w:val="WW8Num3z0"/>
    <w:link w:val="WW8Num3z0"/>
  </w:style>
  <w:style w:type="paragraph" w:customStyle="1" w:styleId="afff2">
    <w:name w:val="Нижний колонтитул Знак"/>
    <w:link w:val="afff3"/>
    <w:rPr>
      <w:sz w:val="24"/>
    </w:rPr>
  </w:style>
  <w:style w:type="character" w:customStyle="1" w:styleId="afff3">
    <w:name w:val="Нижний колонтитул Знак"/>
    <w:link w:val="afff2"/>
    <w:rPr>
      <w:rFonts w:ascii="Times New Roman" w:hAnsi="Times New Roman"/>
      <w:color w:val="000000"/>
      <w:spacing w:val="0"/>
      <w:sz w:val="24"/>
    </w:rPr>
  </w:style>
  <w:style w:type="paragraph" w:customStyle="1" w:styleId="ConsPlusCell1">
    <w:name w:val="ConsPlusCell"/>
    <w:link w:val="ConsPlusCell2"/>
    <w:pPr>
      <w:widowControl w:val="0"/>
    </w:pPr>
    <w:rPr>
      <w:rFonts w:ascii="Calibri" w:hAnsi="Calibri"/>
      <w:sz w:val="22"/>
    </w:rPr>
  </w:style>
  <w:style w:type="character" w:customStyle="1" w:styleId="ConsPlusCell2">
    <w:name w:val="ConsPlusCell"/>
    <w:link w:val="ConsPlusCell1"/>
    <w:rPr>
      <w:rFonts w:ascii="Calibri" w:hAnsi="Calibri"/>
      <w:color w:val="000000"/>
      <w:spacing w:val="0"/>
      <w:sz w:val="22"/>
    </w:rPr>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rPr>
  </w:style>
  <w:style w:type="paragraph" w:customStyle="1" w:styleId="2a">
    <w:name w:val="Основной шрифт абзаца2"/>
  </w:style>
  <w:style w:type="paragraph" w:customStyle="1" w:styleId="WW8Num37z5">
    <w:name w:val="WW8Num37z5"/>
    <w:link w:val="WW8Num37z50"/>
  </w:style>
  <w:style w:type="character" w:customStyle="1" w:styleId="WW8Num37z50">
    <w:name w:val="WW8Num37z5"/>
    <w:link w:val="WW8Num37z5"/>
  </w:style>
  <w:style w:type="paragraph" w:customStyle="1" w:styleId="WW8Num26z0">
    <w:name w:val="WW8Num26z0"/>
    <w:link w:val="WW8Num26z00"/>
  </w:style>
  <w:style w:type="character" w:customStyle="1" w:styleId="WW8Num26z00">
    <w:name w:val="WW8Num26z0"/>
    <w:link w:val="WW8Num26z0"/>
  </w:style>
  <w:style w:type="paragraph" w:customStyle="1" w:styleId="WW8Num8z41">
    <w:name w:val="WW8Num8z4"/>
    <w:link w:val="WW8Num8z42"/>
  </w:style>
  <w:style w:type="character" w:customStyle="1" w:styleId="WW8Num8z42">
    <w:name w:val="WW8Num8z4"/>
    <w:link w:val="WW8Num8z41"/>
  </w:style>
  <w:style w:type="paragraph" w:customStyle="1" w:styleId="EndnoteCharacters">
    <w:name w:val="Endnote Characters"/>
    <w:link w:val="EndnoteCharacters0"/>
    <w:rPr>
      <w:vertAlign w:val="superscript"/>
    </w:rPr>
  </w:style>
  <w:style w:type="character" w:customStyle="1" w:styleId="EndnoteCharacters0">
    <w:name w:val="Endnote Characters"/>
    <w:link w:val="EndnoteCharacters"/>
    <w:rPr>
      <w:rFonts w:ascii="Times New Roman" w:hAnsi="Times New Roman"/>
      <w:color w:val="000000"/>
      <w:spacing w:val="0"/>
      <w:sz w:val="20"/>
      <w:vertAlign w:val="superscript"/>
    </w:rPr>
  </w:style>
  <w:style w:type="paragraph" w:customStyle="1" w:styleId="WW8Num15z0">
    <w:name w:val="WW8Num15z0"/>
    <w:link w:val="WW8Num15z00"/>
  </w:style>
  <w:style w:type="character" w:customStyle="1" w:styleId="WW8Num15z00">
    <w:name w:val="WW8Num15z0"/>
    <w:link w:val="WW8Num15z0"/>
    <w:rPr>
      <w:rFonts w:ascii="Times New Roman" w:hAnsi="Times New Roman"/>
      <w:color w:val="000000"/>
      <w:spacing w:val="0"/>
      <w:sz w:val="20"/>
    </w:rPr>
  </w:style>
  <w:style w:type="paragraph" w:customStyle="1" w:styleId="WW8Num36z3">
    <w:name w:val="WW8Num36z3"/>
    <w:link w:val="WW8Num36z30"/>
  </w:style>
  <w:style w:type="character" w:customStyle="1" w:styleId="WW8Num36z30">
    <w:name w:val="WW8Num36z3"/>
    <w:link w:val="WW8Num36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color w:val="000000"/>
      <w:spacing w:val="0"/>
      <w:sz w:val="20"/>
    </w:rPr>
  </w:style>
  <w:style w:type="paragraph" w:customStyle="1" w:styleId="P591">
    <w:name w:val="P59"/>
    <w:link w:val="P592"/>
  </w:style>
  <w:style w:type="character" w:customStyle="1" w:styleId="P592">
    <w:name w:val="P59"/>
    <w:link w:val="P591"/>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4z5">
    <w:name w:val="WW8Num14z5"/>
    <w:link w:val="WW8Num14z50"/>
  </w:style>
  <w:style w:type="character" w:customStyle="1" w:styleId="WW8Num14z50">
    <w:name w:val="WW8Num14z5"/>
    <w:link w:val="WW8Num14z5"/>
    <w:rPr>
      <w:rFonts w:ascii="Times New Roman" w:hAnsi="Times New Roman"/>
      <w:color w:val="000000"/>
      <w:spacing w:val="0"/>
      <w:sz w:val="20"/>
    </w:rPr>
  </w:style>
  <w:style w:type="paragraph" w:customStyle="1" w:styleId="WW8Num21z2">
    <w:name w:val="WW8Num21z2"/>
    <w:link w:val="WW8Num21z20"/>
  </w:style>
  <w:style w:type="character" w:customStyle="1" w:styleId="WW8Num21z20">
    <w:name w:val="WW8Num21z2"/>
    <w:link w:val="WW8Num21z2"/>
  </w:style>
  <w:style w:type="paragraph" w:customStyle="1" w:styleId="WW8Num8z61">
    <w:name w:val="WW8Num8z6"/>
    <w:link w:val="WW8Num8z62"/>
  </w:style>
  <w:style w:type="character" w:customStyle="1" w:styleId="WW8Num8z62">
    <w:name w:val="WW8Num8z6"/>
    <w:link w:val="WW8Num8z61"/>
  </w:style>
  <w:style w:type="paragraph" w:customStyle="1" w:styleId="WW8Num18z21">
    <w:name w:val="WW8Num18z2"/>
    <w:link w:val="WW8Num18z22"/>
    <w:rPr>
      <w:sz w:val="28"/>
    </w:rPr>
  </w:style>
  <w:style w:type="character" w:customStyle="1" w:styleId="WW8Num18z22">
    <w:name w:val="WW8Num18z2"/>
    <w:link w:val="WW8Num18z21"/>
    <w:rPr>
      <w:rFonts w:ascii="Times New Roman" w:hAnsi="Times New Roman"/>
      <w:color w:val="000000"/>
      <w:spacing w:val="0"/>
      <w:sz w:val="28"/>
    </w:rPr>
  </w:style>
  <w:style w:type="paragraph" w:customStyle="1" w:styleId="WW8Num12z5">
    <w:name w:val="WW8Num12z5"/>
    <w:link w:val="WW8Num12z50"/>
  </w:style>
  <w:style w:type="character" w:customStyle="1" w:styleId="WW8Num12z50">
    <w:name w:val="WW8Num12z5"/>
    <w:link w:val="WW8Num12z5"/>
    <w:rPr>
      <w:rFonts w:ascii="Times New Roman" w:hAnsi="Times New Roman"/>
      <w:color w:val="000000"/>
      <w:spacing w:val="0"/>
      <w:sz w:val="20"/>
    </w:rPr>
  </w:style>
  <w:style w:type="paragraph" w:customStyle="1" w:styleId="afff4">
    <w:name w:val="Знак Знак Знак Знак"/>
    <w:link w:val="afff5"/>
    <w:rPr>
      <w:rFonts w:ascii="Tahoma" w:hAnsi="Tahoma"/>
    </w:rPr>
  </w:style>
  <w:style w:type="character" w:customStyle="1" w:styleId="afff5">
    <w:name w:val="Знак Знак Знак Знак"/>
    <w:link w:val="afff4"/>
    <w:rPr>
      <w:rFonts w:ascii="Tahoma" w:hAnsi="Tahoma"/>
      <w:sz w:val="20"/>
    </w:rPr>
  </w:style>
  <w:style w:type="paragraph" w:customStyle="1" w:styleId="34">
    <w:name w:val="Основной текст с отступом 3 Знак"/>
    <w:link w:val="35"/>
    <w:rPr>
      <w:sz w:val="16"/>
    </w:rPr>
  </w:style>
  <w:style w:type="character" w:customStyle="1" w:styleId="35">
    <w:name w:val="Основной текст с отступом 3 Знак"/>
    <w:link w:val="34"/>
    <w:rPr>
      <w:rFonts w:ascii="Times New Roman" w:hAnsi="Times New Roman"/>
      <w:color w:val="000000"/>
      <w:spacing w:val="0"/>
      <w:sz w:val="16"/>
    </w:rPr>
  </w:style>
  <w:style w:type="paragraph" w:customStyle="1" w:styleId="28">
    <w:name w:val="Знак примечания2"/>
    <w:link w:val="affa"/>
    <w:rPr>
      <w:sz w:val="18"/>
    </w:rPr>
  </w:style>
  <w:style w:type="paragraph" w:customStyle="1" w:styleId="WW8Num14z1">
    <w:name w:val="WW8Num14z1"/>
    <w:link w:val="WW8Num14z10"/>
  </w:style>
  <w:style w:type="character" w:customStyle="1" w:styleId="WW8Num14z10">
    <w:name w:val="WW8Num14z1"/>
    <w:link w:val="WW8Num14z1"/>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customStyle="1" w:styleId="WW8Num15z2">
    <w:name w:val="WW8Num15z2"/>
    <w:link w:val="WW8Num15z20"/>
  </w:style>
  <w:style w:type="character" w:customStyle="1" w:styleId="WW8Num15z20">
    <w:name w:val="WW8Num15z2"/>
    <w:link w:val="WW8Num15z2"/>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style>
  <w:style w:type="paragraph" w:customStyle="1" w:styleId="WW8Num4z7">
    <w:name w:val="WW8Num4z7"/>
    <w:link w:val="WW8Num4z70"/>
  </w:style>
  <w:style w:type="character" w:customStyle="1" w:styleId="WW8Num4z70">
    <w:name w:val="WW8Num4z7"/>
    <w:link w:val="WW8Num4z7"/>
    <w:rPr>
      <w:rFonts w:ascii="Times New Roman" w:hAnsi="Times New Roman"/>
      <w:color w:val="000000"/>
      <w:spacing w:val="0"/>
      <w:sz w:val="20"/>
    </w:rPr>
  </w:style>
  <w:style w:type="paragraph" w:customStyle="1" w:styleId="WW8Num37z8">
    <w:name w:val="WW8Num37z8"/>
    <w:link w:val="WW8Num37z80"/>
  </w:style>
  <w:style w:type="character" w:customStyle="1" w:styleId="WW8Num37z80">
    <w:name w:val="WW8Num37z8"/>
    <w:link w:val="WW8Num37z8"/>
    <w:rPr>
      <w:rFonts w:ascii="Times New Roman" w:hAnsi="Times New Roman"/>
      <w:color w:val="000000"/>
      <w:spacing w:val="0"/>
      <w:sz w:val="20"/>
    </w:rPr>
  </w:style>
  <w:style w:type="paragraph" w:styleId="afff6">
    <w:name w:val="Revision"/>
    <w:link w:val="afff7"/>
    <w:rPr>
      <w:sz w:val="24"/>
    </w:rPr>
  </w:style>
  <w:style w:type="character" w:customStyle="1" w:styleId="1f1">
    <w:name w:val="Рецензия1"/>
    <w:rPr>
      <w:rFonts w:ascii="Times New Roman" w:hAnsi="Times New Roman"/>
      <w:color w:val="000000"/>
      <w:spacing w:val="0"/>
      <w:sz w:val="24"/>
    </w:rPr>
  </w:style>
  <w:style w:type="paragraph" w:customStyle="1" w:styleId="WW8Num12z81">
    <w:name w:val="WW8Num12z8"/>
    <w:link w:val="WW8Num12z82"/>
  </w:style>
  <w:style w:type="character" w:customStyle="1" w:styleId="WW8Num12z82">
    <w:name w:val="WW8Num12z8"/>
    <w:link w:val="WW8Num12z81"/>
    <w:rPr>
      <w:rFonts w:ascii="Times New Roman" w:hAnsi="Times New Roman"/>
      <w:color w:val="000000"/>
      <w:spacing w:val="0"/>
      <w:sz w:val="20"/>
    </w:rPr>
  </w:style>
  <w:style w:type="paragraph" w:customStyle="1" w:styleId="WW8Num21z6">
    <w:name w:val="WW8Num21z6"/>
    <w:link w:val="WW8Num21z60"/>
  </w:style>
  <w:style w:type="character" w:customStyle="1" w:styleId="WW8Num21z60">
    <w:name w:val="WW8Num21z6"/>
    <w:link w:val="WW8Num21z6"/>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customStyle="1" w:styleId="WW8Num16z8">
    <w:name w:val="WW8Num16z8"/>
    <w:link w:val="WW8Num16z80"/>
  </w:style>
  <w:style w:type="character" w:customStyle="1" w:styleId="WW8Num16z80">
    <w:name w:val="WW8Num16z8"/>
    <w:link w:val="WW8Num16z8"/>
    <w:rPr>
      <w:rFonts w:ascii="Times New Roman" w:hAnsi="Times New Roman"/>
      <w:color w:val="000000"/>
      <w:spacing w:val="0"/>
      <w:sz w:val="20"/>
    </w:rPr>
  </w:style>
  <w:style w:type="paragraph" w:customStyle="1" w:styleId="WW8Num24z0">
    <w:name w:val="WW8Num24z0"/>
    <w:link w:val="WW8Num24z00"/>
    <w:rPr>
      <w:rFonts w:ascii="Symbol" w:hAnsi="Symbol"/>
    </w:rPr>
  </w:style>
  <w:style w:type="character" w:customStyle="1" w:styleId="WW8Num24z00">
    <w:name w:val="WW8Num24z0"/>
    <w:link w:val="WW8Num24z0"/>
    <w:rPr>
      <w:rFonts w:ascii="Symbol" w:hAnsi="Symbol"/>
      <w:color w:val="000000"/>
      <w:spacing w:val="0"/>
      <w:sz w:val="20"/>
    </w:rPr>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WW8Num36z2">
    <w:name w:val="WW8Num36z2"/>
    <w:link w:val="WW8Num36z20"/>
  </w:style>
  <w:style w:type="character" w:customStyle="1" w:styleId="WW8Num36z20">
    <w:name w:val="WW8Num36z2"/>
    <w:link w:val="WW8Num36z2"/>
    <w:rPr>
      <w:rFonts w:ascii="Times New Roman" w:hAnsi="Times New Roman"/>
      <w:color w:val="000000"/>
      <w:spacing w:val="0"/>
      <w:sz w:val="20"/>
    </w:rPr>
  </w:style>
  <w:style w:type="paragraph" w:customStyle="1" w:styleId="WW8Num15z61">
    <w:name w:val="WW8Num15z6"/>
    <w:link w:val="WW8Num15z62"/>
  </w:style>
  <w:style w:type="character" w:customStyle="1" w:styleId="WW8Num15z62">
    <w:name w:val="WW8Num15z6"/>
    <w:link w:val="WW8Num15z61"/>
  </w:style>
  <w:style w:type="paragraph" w:customStyle="1" w:styleId="WW8Num21z1">
    <w:name w:val="WW8Num21z1"/>
    <w:link w:val="WW8Num21z10"/>
  </w:style>
  <w:style w:type="character" w:customStyle="1" w:styleId="WW8Num21z10">
    <w:name w:val="WW8Num21z1"/>
    <w:link w:val="WW8Num21z1"/>
    <w:rPr>
      <w:rFonts w:ascii="Times New Roman" w:hAnsi="Times New Roman"/>
      <w:color w:val="000000"/>
      <w:spacing w:val="0"/>
      <w:sz w:val="20"/>
    </w:rPr>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WW8Num28z0">
    <w:name w:val="WW8Num28z0"/>
    <w:link w:val="WW8Num28z00"/>
  </w:style>
  <w:style w:type="character" w:customStyle="1" w:styleId="WW8Num28z00">
    <w:name w:val="WW8Num28z0"/>
    <w:link w:val="WW8Num28z0"/>
    <w:rPr>
      <w:rFonts w:ascii="Times New Roman" w:hAnsi="Times New Roman"/>
      <w:color w:val="000000"/>
      <w:spacing w:val="0"/>
      <w:sz w:val="20"/>
    </w:rPr>
  </w:style>
  <w:style w:type="paragraph" w:customStyle="1" w:styleId="WW8Num20z0">
    <w:name w:val="WW8Num20z0"/>
    <w:link w:val="WW8Num20z00"/>
  </w:style>
  <w:style w:type="character" w:customStyle="1" w:styleId="WW8Num20z00">
    <w:name w:val="WW8Num20z0"/>
    <w:link w:val="WW8Num20z0"/>
    <w:rPr>
      <w:rFonts w:ascii="Times New Roman" w:hAnsi="Times New Roman"/>
      <w:color w:val="000000"/>
      <w:spacing w:val="0"/>
      <w:sz w:val="20"/>
    </w:rPr>
  </w:style>
  <w:style w:type="paragraph" w:customStyle="1" w:styleId="WW8Num14z3">
    <w:name w:val="WW8Num14z3"/>
    <w:link w:val="WW8Num14z30"/>
  </w:style>
  <w:style w:type="character" w:customStyle="1" w:styleId="WW8Num14z30">
    <w:name w:val="WW8Num14z3"/>
    <w:link w:val="WW8Num14z3"/>
  </w:style>
  <w:style w:type="paragraph" w:customStyle="1" w:styleId="WW8Num4z0">
    <w:name w:val="WW8Num4z0"/>
    <w:link w:val="WW8Num4z00"/>
  </w:style>
  <w:style w:type="character" w:customStyle="1" w:styleId="WW8Num4z00">
    <w:name w:val="WW8Num4z0"/>
    <w:link w:val="WW8Num4z0"/>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customStyle="1" w:styleId="WW8Num28z2">
    <w:name w:val="WW8Num28z2"/>
    <w:link w:val="WW8Num28z20"/>
  </w:style>
  <w:style w:type="character" w:customStyle="1" w:styleId="WW8Num28z20">
    <w:name w:val="WW8Num28z2"/>
    <w:link w:val="WW8Num28z2"/>
  </w:style>
  <w:style w:type="paragraph" w:customStyle="1" w:styleId="WW8Num29z1">
    <w:name w:val="WW8Num29z1"/>
    <w:link w:val="WW8Num29z10"/>
    <w:rPr>
      <w:rFonts w:ascii="Courier New" w:hAnsi="Courier New"/>
    </w:rPr>
  </w:style>
  <w:style w:type="character" w:customStyle="1" w:styleId="WW8Num29z10">
    <w:name w:val="WW8Num29z1"/>
    <w:link w:val="WW8Num29z1"/>
    <w:rPr>
      <w:rFonts w:ascii="Courier New" w:hAnsi="Courier New"/>
    </w:rPr>
  </w:style>
  <w:style w:type="paragraph" w:customStyle="1" w:styleId="2b">
    <w:name w:val="Основной текст с отступом 2 Знак"/>
    <w:link w:val="2c"/>
    <w:rPr>
      <w:sz w:val="24"/>
    </w:rPr>
  </w:style>
  <w:style w:type="character" w:customStyle="1" w:styleId="2c">
    <w:name w:val="Основной текст с отступом 2 Знак"/>
    <w:link w:val="2b"/>
    <w:rPr>
      <w:rFonts w:ascii="Times New Roman" w:hAnsi="Times New Roman"/>
      <w:color w:val="000000"/>
      <w:spacing w:val="0"/>
      <w:sz w:val="24"/>
    </w:rPr>
  </w:style>
  <w:style w:type="paragraph" w:customStyle="1" w:styleId="WW8Num23z01">
    <w:name w:val="WW8Num23z0"/>
    <w:link w:val="WW8Num23z02"/>
    <w:rPr>
      <w:rFonts w:ascii="Symbol" w:hAnsi="Symbol"/>
    </w:rPr>
  </w:style>
  <w:style w:type="character" w:customStyle="1" w:styleId="WW8Num23z02">
    <w:name w:val="WW8Num23z0"/>
    <w:link w:val="WW8Num23z01"/>
    <w:rPr>
      <w:rFonts w:ascii="Symbol" w:hAnsi="Symbol"/>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paragraph" w:customStyle="1" w:styleId="WW8Num4z51">
    <w:name w:val="WW8Num4z5"/>
    <w:link w:val="WW8Num4z52"/>
  </w:style>
  <w:style w:type="character" w:customStyle="1" w:styleId="WW8Num4z52">
    <w:name w:val="WW8Num4z5"/>
    <w:link w:val="WW8Num4z51"/>
    <w:rPr>
      <w:rFonts w:ascii="Times New Roman" w:hAnsi="Times New Roman"/>
      <w:color w:val="000000"/>
      <w:spacing w:val="0"/>
      <w:sz w:val="20"/>
    </w:rPr>
  </w:style>
  <w:style w:type="paragraph" w:customStyle="1" w:styleId="WW8Num19z0">
    <w:name w:val="WW8Num19z0"/>
    <w:link w:val="WW8Num19z00"/>
  </w:style>
  <w:style w:type="character" w:customStyle="1" w:styleId="WW8Num19z00">
    <w:name w:val="WW8Num19z0"/>
    <w:link w:val="WW8Num19z0"/>
  </w:style>
  <w:style w:type="paragraph" w:customStyle="1" w:styleId="WW8Num29z21">
    <w:name w:val="WW8Num29z2"/>
    <w:link w:val="WW8Num29z22"/>
    <w:rPr>
      <w:rFonts w:ascii="Wingdings" w:hAnsi="Wingdings"/>
    </w:rPr>
  </w:style>
  <w:style w:type="character" w:customStyle="1" w:styleId="WW8Num29z22">
    <w:name w:val="WW8Num29z2"/>
    <w:link w:val="WW8Num29z21"/>
    <w:rPr>
      <w:rFonts w:ascii="Wingdings" w:hAnsi="Wingdings"/>
    </w:rPr>
  </w:style>
  <w:style w:type="paragraph" w:customStyle="1" w:styleId="WW8Num16z31">
    <w:name w:val="WW8Num16z3"/>
    <w:link w:val="WW8Num16z32"/>
  </w:style>
  <w:style w:type="character" w:customStyle="1" w:styleId="WW8Num16z32">
    <w:name w:val="WW8Num16z3"/>
    <w:link w:val="WW8Num16z31"/>
    <w:rPr>
      <w:rFonts w:ascii="Times New Roman" w:hAnsi="Times New Roman"/>
      <w:color w:val="000000"/>
      <w:spacing w:val="0"/>
      <w:sz w:val="20"/>
    </w:rPr>
  </w:style>
  <w:style w:type="paragraph" w:customStyle="1" w:styleId="WW8Num9z1">
    <w:name w:val="WW8Num9z1"/>
    <w:link w:val="WW8Num9z10"/>
    <w:rPr>
      <w:sz w:val="28"/>
      <w:highlight w:val="yellow"/>
    </w:rPr>
  </w:style>
  <w:style w:type="character" w:customStyle="1" w:styleId="WW8Num9z10">
    <w:name w:val="WW8Num9z1"/>
    <w:link w:val="WW8Num9z1"/>
    <w:rPr>
      <w:rFonts w:ascii="Times New Roman" w:hAnsi="Times New Roman"/>
      <w:i w:val="0"/>
      <w:color w:val="000000"/>
      <w:spacing w:val="0"/>
      <w:sz w:val="28"/>
      <w:highlight w:val="yellow"/>
    </w:rPr>
  </w:style>
  <w:style w:type="paragraph" w:customStyle="1" w:styleId="afff8">
    <w:name w:val="Символ сноски"/>
    <w:link w:val="afff9"/>
    <w:rPr>
      <w:vertAlign w:val="superscript"/>
    </w:rPr>
  </w:style>
  <w:style w:type="character" w:customStyle="1" w:styleId="afff9">
    <w:name w:val="Символ сноски"/>
    <w:link w:val="afff8"/>
    <w:rPr>
      <w:rFonts w:ascii="Times New Roman" w:hAnsi="Times New Roman"/>
      <w:color w:val="000000"/>
      <w:spacing w:val="0"/>
      <w:sz w:val="20"/>
      <w:vertAlign w:val="superscript"/>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color w:val="000000"/>
      <w:spacing w:val="0"/>
      <w:sz w:val="20"/>
    </w:rPr>
  </w:style>
  <w:style w:type="paragraph" w:customStyle="1" w:styleId="WW8Num40z5">
    <w:name w:val="WW8Num40z5"/>
    <w:link w:val="WW8Num40z50"/>
  </w:style>
  <w:style w:type="character" w:customStyle="1" w:styleId="WW8Num40z50">
    <w:name w:val="WW8Num40z5"/>
    <w:link w:val="WW8Num40z5"/>
    <w:rPr>
      <w:rFonts w:ascii="Times New Roman" w:hAnsi="Times New Roman"/>
      <w:color w:val="000000"/>
      <w:spacing w:val="0"/>
      <w:sz w:val="20"/>
    </w:rPr>
  </w:style>
  <w:style w:type="paragraph" w:customStyle="1" w:styleId="WW8Num37z81">
    <w:name w:val="WW8Num37z8"/>
    <w:link w:val="WW8Num37z82"/>
  </w:style>
  <w:style w:type="character" w:customStyle="1" w:styleId="WW8Num37z82">
    <w:name w:val="WW8Num37z8"/>
    <w:link w:val="WW8Num37z81"/>
  </w:style>
  <w:style w:type="paragraph" w:customStyle="1" w:styleId="P161">
    <w:name w:val="P16"/>
    <w:basedOn w:val="a"/>
    <w:link w:val="P162"/>
    <w:pPr>
      <w:widowControl w:val="0"/>
      <w:jc w:val="center"/>
    </w:pPr>
    <w:rPr>
      <w:b/>
    </w:rPr>
  </w:style>
  <w:style w:type="character" w:customStyle="1" w:styleId="P162">
    <w:name w:val="P16"/>
    <w:basedOn w:val="10"/>
    <w:link w:val="P161"/>
    <w:rPr>
      <w:rFonts w:ascii="Times New Roman" w:hAnsi="Times New Roman"/>
      <w:b/>
      <w:color w:val="000000"/>
      <w:spacing w:val="0"/>
      <w:sz w:val="24"/>
    </w:rPr>
  </w:style>
  <w:style w:type="paragraph" w:customStyle="1" w:styleId="WW8Num28z8">
    <w:name w:val="WW8Num28z8"/>
    <w:link w:val="WW8Num28z80"/>
  </w:style>
  <w:style w:type="character" w:customStyle="1" w:styleId="WW8Num28z80">
    <w:name w:val="WW8Num28z8"/>
    <w:link w:val="WW8Num28z8"/>
  </w:style>
  <w:style w:type="paragraph" w:styleId="afffa">
    <w:name w:val="Subtitle"/>
    <w:link w:val="afffb"/>
    <w:uiPriority w:val="11"/>
    <w:qFormat/>
    <w:rPr>
      <w:rFonts w:ascii="xo thames" w:hAnsi="xo thames"/>
      <w:i/>
      <w:color w:val="616161"/>
      <w:sz w:val="24"/>
    </w:rPr>
  </w:style>
  <w:style w:type="character" w:customStyle="1" w:styleId="1f2">
    <w:name w:val="Подзаголовок1"/>
    <w:rPr>
      <w:rFonts w:ascii="xo thames" w:hAnsi="xo thames"/>
      <w:i/>
      <w:color w:val="616161"/>
      <w:spacing w:val="0"/>
      <w:sz w:val="24"/>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P61">
    <w:name w:val="P61"/>
    <w:basedOn w:val="a"/>
    <w:link w:val="P610"/>
    <w:pPr>
      <w:widowControl w:val="0"/>
      <w:jc w:val="center"/>
    </w:pPr>
    <w:rPr>
      <w:sz w:val="28"/>
    </w:rPr>
  </w:style>
  <w:style w:type="character" w:customStyle="1" w:styleId="P610">
    <w:name w:val="P61"/>
    <w:basedOn w:val="10"/>
    <w:link w:val="P61"/>
    <w:rPr>
      <w:rFonts w:ascii="Times New Roman" w:hAnsi="Times New Roman"/>
      <w:color w:val="000000"/>
      <w:spacing w:val="0"/>
      <w:sz w:val="28"/>
    </w:rPr>
  </w:style>
  <w:style w:type="paragraph" w:customStyle="1" w:styleId="WW8Num40z4">
    <w:name w:val="WW8Num40z4"/>
    <w:link w:val="WW8Num40z40"/>
  </w:style>
  <w:style w:type="character" w:customStyle="1" w:styleId="WW8Num40z40">
    <w:name w:val="WW8Num40z4"/>
    <w:link w:val="WW8Num40z4"/>
  </w:style>
  <w:style w:type="paragraph" w:customStyle="1" w:styleId="WW8Num21z11">
    <w:name w:val="WW8Num21z1"/>
    <w:link w:val="WW8Num21z12"/>
  </w:style>
  <w:style w:type="character" w:customStyle="1" w:styleId="WW8Num21z12">
    <w:name w:val="WW8Num21z1"/>
    <w:link w:val="WW8Num21z11"/>
  </w:style>
  <w:style w:type="paragraph" w:customStyle="1" w:styleId="WW8Num23z2">
    <w:name w:val="WW8Num23z2"/>
    <w:link w:val="WW8Num23z20"/>
    <w:rPr>
      <w:rFonts w:ascii="Wingdings" w:hAnsi="Wingdings"/>
    </w:rPr>
  </w:style>
  <w:style w:type="character" w:customStyle="1" w:styleId="WW8Num23z20">
    <w:name w:val="WW8Num23z2"/>
    <w:link w:val="WW8Num23z2"/>
    <w:rPr>
      <w:rFonts w:ascii="Wingdings" w:hAnsi="Wingdings"/>
    </w:rPr>
  </w:style>
  <w:style w:type="paragraph" w:customStyle="1" w:styleId="WW8Num31z0">
    <w:name w:val="WW8Num31z0"/>
    <w:link w:val="WW8Num31z00"/>
  </w:style>
  <w:style w:type="character" w:customStyle="1" w:styleId="WW8Num31z00">
    <w:name w:val="WW8Num31z0"/>
    <w:link w:val="WW8Num31z0"/>
  </w:style>
  <w:style w:type="paragraph" w:customStyle="1" w:styleId="WW8Num27z4">
    <w:name w:val="WW8Num27z4"/>
    <w:link w:val="WW8Num27z40"/>
  </w:style>
  <w:style w:type="character" w:customStyle="1" w:styleId="WW8Num27z40">
    <w:name w:val="WW8Num27z4"/>
    <w:link w:val="WW8Num27z4"/>
    <w:rPr>
      <w:rFonts w:ascii="Times New Roman" w:hAnsi="Times New Roman"/>
      <w:color w:val="000000"/>
      <w:spacing w:val="0"/>
      <w:sz w:val="20"/>
    </w:rPr>
  </w:style>
  <w:style w:type="paragraph" w:styleId="afffc">
    <w:name w:val="footer"/>
    <w:basedOn w:val="a"/>
    <w:link w:val="1f3"/>
    <w:pPr>
      <w:tabs>
        <w:tab w:val="center" w:pos="4677"/>
        <w:tab w:val="right" w:pos="9355"/>
      </w:tabs>
    </w:pPr>
  </w:style>
  <w:style w:type="character" w:customStyle="1" w:styleId="1f4">
    <w:name w:val="Нижний колонтитул1"/>
  </w:style>
  <w:style w:type="paragraph" w:customStyle="1" w:styleId="WW8Num36z4">
    <w:name w:val="WW8Num36z4"/>
    <w:link w:val="WW8Num36z40"/>
  </w:style>
  <w:style w:type="character" w:customStyle="1" w:styleId="WW8Num36z40">
    <w:name w:val="WW8Num36z4"/>
    <w:link w:val="WW8Num36z4"/>
    <w:rPr>
      <w:rFonts w:ascii="Times New Roman" w:hAnsi="Times New Roman"/>
      <w:color w:val="000000"/>
      <w:spacing w:val="0"/>
      <w:sz w:val="20"/>
    </w:rPr>
  </w:style>
  <w:style w:type="paragraph" w:customStyle="1" w:styleId="WW8Num8z51">
    <w:name w:val="WW8Num8z5"/>
    <w:link w:val="WW8Num8z52"/>
  </w:style>
  <w:style w:type="character" w:customStyle="1" w:styleId="WW8Num8z52">
    <w:name w:val="WW8Num8z5"/>
    <w:link w:val="WW8Num8z51"/>
  </w:style>
  <w:style w:type="paragraph" w:styleId="36">
    <w:name w:val="toc 3"/>
    <w:next w:val="a"/>
    <w:link w:val="37"/>
    <w:uiPriority w:val="39"/>
    <w:pPr>
      <w:ind w:left="400"/>
    </w:pPr>
  </w:style>
  <w:style w:type="character" w:customStyle="1" w:styleId="37">
    <w:name w:val="Оглавление 3 Знак"/>
    <w:link w:val="36"/>
    <w:rPr>
      <w:rFonts w:ascii="Times New Roman" w:hAnsi="Times New Roman"/>
      <w:color w:val="000000"/>
      <w:spacing w:val="0"/>
      <w:sz w:val="20"/>
    </w:rPr>
  </w:style>
  <w:style w:type="paragraph" w:styleId="afffd">
    <w:name w:val="List"/>
    <w:basedOn w:val="Textbody"/>
    <w:link w:val="afffe"/>
  </w:style>
  <w:style w:type="character" w:customStyle="1" w:styleId="1f5">
    <w:name w:val="Список1"/>
    <w:basedOn w:val="1f6"/>
    <w:rPr>
      <w:rFonts w:ascii="Times New Roman" w:hAnsi="Times New Roman"/>
      <w:color w:val="000000"/>
      <w:spacing w:val="0"/>
      <w:sz w:val="28"/>
    </w:rPr>
  </w:style>
  <w:style w:type="paragraph" w:customStyle="1" w:styleId="WW8Num36z71">
    <w:name w:val="WW8Num36z7"/>
    <w:link w:val="WW8Num36z72"/>
  </w:style>
  <w:style w:type="character" w:customStyle="1" w:styleId="WW8Num36z72">
    <w:name w:val="WW8Num36z7"/>
    <w:link w:val="WW8Num36z71"/>
  </w:style>
  <w:style w:type="paragraph" w:customStyle="1" w:styleId="affff">
    <w:name w:val="Заголовок Знак"/>
    <w:link w:val="affff0"/>
    <w:rPr>
      <w:rFonts w:ascii="Calibri Light" w:hAnsi="Calibri Light"/>
      <w:b/>
      <w:sz w:val="32"/>
    </w:rPr>
  </w:style>
  <w:style w:type="character" w:customStyle="1" w:styleId="affff0">
    <w:name w:val="Заголовок Знак"/>
    <w:link w:val="affff"/>
    <w:rPr>
      <w:rFonts w:ascii="Calibri Light" w:hAnsi="Calibri Light"/>
      <w:b/>
      <w:sz w:val="32"/>
    </w:rPr>
  </w:style>
  <w:style w:type="paragraph" w:customStyle="1" w:styleId="WW8Num38z0">
    <w:name w:val="WW8Num38z0"/>
    <w:link w:val="WW8Num38z00"/>
    <w:rPr>
      <w:rFonts w:ascii="Symbol" w:hAnsi="Symbol"/>
    </w:rPr>
  </w:style>
  <w:style w:type="character" w:customStyle="1" w:styleId="WW8Num38z00">
    <w:name w:val="WW8Num38z0"/>
    <w:link w:val="WW8Num38z0"/>
    <w:rPr>
      <w:rFonts w:ascii="Symbol" w:hAnsi="Symbol"/>
      <w:color w:val="000000"/>
      <w:spacing w:val="0"/>
      <w:sz w:val="20"/>
    </w:rPr>
  </w:style>
  <w:style w:type="paragraph" w:customStyle="1" w:styleId="affff1">
    <w:name w:val="МУ Обычный стиль"/>
    <w:link w:val="affff2"/>
    <w:rPr>
      <w:sz w:val="28"/>
      <w:highlight w:val="white"/>
    </w:rPr>
  </w:style>
  <w:style w:type="character" w:customStyle="1" w:styleId="affff2">
    <w:name w:val="МУ Обычный стиль"/>
    <w:link w:val="affff1"/>
    <w:rPr>
      <w:sz w:val="28"/>
      <w:highlight w:val="white"/>
    </w:rPr>
  </w:style>
  <w:style w:type="paragraph" w:customStyle="1" w:styleId="affff3">
    <w:name w:val="Абзац списка Знак"/>
    <w:link w:val="affff4"/>
    <w:rPr>
      <w:sz w:val="24"/>
    </w:rPr>
  </w:style>
  <w:style w:type="character" w:customStyle="1" w:styleId="affff4">
    <w:name w:val="Абзац списка Знак"/>
    <w:link w:val="affff3"/>
    <w:rPr>
      <w:sz w:val="24"/>
    </w:rPr>
  </w:style>
  <w:style w:type="paragraph" w:customStyle="1" w:styleId="ConsPlusNormal">
    <w:name w:val="ConsPlusNormal"/>
    <w:link w:val="ConsPlusNormal0"/>
    <w:rPr>
      <w:sz w:val="28"/>
    </w:rPr>
  </w:style>
  <w:style w:type="character" w:customStyle="1" w:styleId="ConsPlusNormal0">
    <w:name w:val="ConsPlusNormal"/>
    <w:link w:val="ConsPlusNormal"/>
    <w:rPr>
      <w:rFonts w:ascii="Times New Roman" w:hAnsi="Times New Roman"/>
      <w:color w:val="000000"/>
      <w:spacing w:val="0"/>
      <w:sz w:val="28"/>
    </w:rPr>
  </w:style>
  <w:style w:type="paragraph" w:customStyle="1" w:styleId="WW8Num14z51">
    <w:name w:val="WW8Num14z5"/>
    <w:link w:val="WW8Num14z52"/>
  </w:style>
  <w:style w:type="character" w:customStyle="1" w:styleId="WW8Num14z52">
    <w:name w:val="WW8Num14z5"/>
    <w:link w:val="WW8Num14z51"/>
  </w:style>
  <w:style w:type="paragraph" w:customStyle="1" w:styleId="WW8Num4z71">
    <w:name w:val="WW8Num4z7"/>
    <w:link w:val="WW8Num4z72"/>
  </w:style>
  <w:style w:type="character" w:customStyle="1" w:styleId="WW8Num4z72">
    <w:name w:val="WW8Num4z7"/>
    <w:link w:val="WW8Num4z71"/>
  </w:style>
  <w:style w:type="paragraph" w:customStyle="1" w:styleId="WW8Num26z71">
    <w:name w:val="WW8Num26z7"/>
    <w:link w:val="WW8Num26z72"/>
  </w:style>
  <w:style w:type="character" w:customStyle="1" w:styleId="WW8Num26z72">
    <w:name w:val="WW8Num26z7"/>
    <w:link w:val="WW8Num26z71"/>
    <w:rPr>
      <w:rFonts w:ascii="Times New Roman" w:hAnsi="Times New Roman"/>
      <w:color w:val="000000"/>
      <w:spacing w:val="0"/>
      <w:sz w:val="20"/>
    </w:rPr>
  </w:style>
  <w:style w:type="character" w:customStyle="1" w:styleId="afff7">
    <w:name w:val="Рецензия Знак"/>
    <w:link w:val="afff6"/>
    <w:rPr>
      <w:rFonts w:ascii="Times New Roman" w:hAnsi="Times New Roman"/>
      <w:color w:val="000000"/>
      <w:sz w:val="24"/>
    </w:rPr>
  </w:style>
  <w:style w:type="paragraph" w:customStyle="1" w:styleId="WW8Num12z2">
    <w:name w:val="WW8Num12z2"/>
    <w:link w:val="WW8Num12z20"/>
  </w:style>
  <w:style w:type="character" w:customStyle="1" w:styleId="WW8Num12z20">
    <w:name w:val="WW8Num12z2"/>
    <w:link w:val="WW8Num12z2"/>
  </w:style>
  <w:style w:type="paragraph" w:customStyle="1" w:styleId="WW8Num20z8">
    <w:name w:val="WW8Num20z8"/>
    <w:link w:val="WW8Num20z80"/>
  </w:style>
  <w:style w:type="character" w:customStyle="1" w:styleId="WW8Num20z80">
    <w:name w:val="WW8Num20z8"/>
    <w:link w:val="WW8Num20z8"/>
    <w:rPr>
      <w:rFonts w:ascii="Times New Roman" w:hAnsi="Times New Roman"/>
      <w:color w:val="000000"/>
      <w:spacing w:val="0"/>
      <w:sz w:val="20"/>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customStyle="1" w:styleId="affff5">
    <w:name w:val="Обычный (веб) Знак"/>
    <w:link w:val="affff6"/>
    <w:rPr>
      <w:sz w:val="24"/>
    </w:rPr>
  </w:style>
  <w:style w:type="character" w:customStyle="1" w:styleId="affff6">
    <w:name w:val="Обычный (веб) Знак"/>
    <w:link w:val="affff5"/>
    <w:rPr>
      <w:rFonts w:ascii="Times New Roman" w:hAnsi="Times New Roman"/>
      <w:color w:val="000000"/>
      <w:spacing w:val="0"/>
      <w:sz w:val="24"/>
    </w:rPr>
  </w:style>
  <w:style w:type="paragraph" w:customStyle="1" w:styleId="WW8Num8z7">
    <w:name w:val="WW8Num8z7"/>
    <w:link w:val="WW8Num8z70"/>
  </w:style>
  <w:style w:type="character" w:customStyle="1" w:styleId="WW8Num8z70">
    <w:name w:val="WW8Num8z7"/>
    <w:link w:val="WW8Num8z7"/>
  </w:style>
  <w:style w:type="paragraph" w:customStyle="1" w:styleId="WW8Num3z41">
    <w:name w:val="WW8Num3z4"/>
    <w:link w:val="WW8Num3z42"/>
  </w:style>
  <w:style w:type="character" w:customStyle="1" w:styleId="WW8Num3z42">
    <w:name w:val="WW8Num3z4"/>
    <w:link w:val="WW8Num3z41"/>
  </w:style>
  <w:style w:type="paragraph" w:customStyle="1" w:styleId="P103">
    <w:name w:val="P103"/>
    <w:link w:val="P1030"/>
  </w:style>
  <w:style w:type="character" w:customStyle="1" w:styleId="P1030">
    <w:name w:val="P103"/>
    <w:link w:val="P103"/>
  </w:style>
  <w:style w:type="character" w:customStyle="1" w:styleId="30">
    <w:name w:val="Заголовок 3 Знак"/>
    <w:link w:val="3"/>
    <w:rPr>
      <w:rFonts w:ascii="xo thames" w:hAnsi="xo thames"/>
      <w:b/>
      <w:i/>
      <w:color w:val="000000"/>
    </w:rPr>
  </w:style>
  <w:style w:type="paragraph" w:customStyle="1" w:styleId="Contents8">
    <w:name w:val="Contents 8"/>
    <w:link w:val="Contents80"/>
  </w:style>
  <w:style w:type="character" w:customStyle="1" w:styleId="Contents80">
    <w:name w:val="Contents 8"/>
    <w:link w:val="Contents8"/>
  </w:style>
  <w:style w:type="paragraph" w:customStyle="1" w:styleId="WW8Num2z0">
    <w:name w:val="WW8Num2z0"/>
    <w:link w:val="WW8Num2z00"/>
  </w:style>
  <w:style w:type="character" w:customStyle="1" w:styleId="WW8Num2z00">
    <w:name w:val="WW8Num2z0"/>
    <w:link w:val="WW8Num2z0"/>
  </w:style>
  <w:style w:type="paragraph" w:customStyle="1" w:styleId="WW8Num26z01">
    <w:name w:val="WW8Num26z0"/>
    <w:link w:val="WW8Num26z02"/>
  </w:style>
  <w:style w:type="character" w:customStyle="1" w:styleId="WW8Num26z02">
    <w:name w:val="WW8Num26z0"/>
    <w:link w:val="WW8Num26z01"/>
    <w:rPr>
      <w:rFonts w:ascii="Times New Roman" w:hAnsi="Times New Roman"/>
      <w:color w:val="000000"/>
      <w:spacing w:val="0"/>
      <w:sz w:val="20"/>
    </w:rPr>
  </w:style>
  <w:style w:type="paragraph" w:customStyle="1" w:styleId="WW8Num26z21">
    <w:name w:val="WW8Num26z2"/>
    <w:link w:val="WW8Num26z22"/>
  </w:style>
  <w:style w:type="character" w:customStyle="1" w:styleId="WW8Num26z22">
    <w:name w:val="WW8Num26z2"/>
    <w:link w:val="WW8Num26z21"/>
    <w:rPr>
      <w:rFonts w:ascii="Times New Roman" w:hAnsi="Times New Roman"/>
      <w:color w:val="000000"/>
      <w:spacing w:val="0"/>
      <w:sz w:val="20"/>
    </w:rPr>
  </w:style>
  <w:style w:type="paragraph" w:customStyle="1" w:styleId="formattext">
    <w:name w:val="formattext"/>
    <w:basedOn w:val="a"/>
    <w:link w:val="formattext0"/>
    <w:pPr>
      <w:spacing w:before="280" w:after="280"/>
    </w:pPr>
  </w:style>
  <w:style w:type="character" w:customStyle="1" w:styleId="formattext0">
    <w:name w:val="formattext"/>
    <w:basedOn w:val="10"/>
    <w:link w:val="formattext"/>
    <w:rPr>
      <w:rFonts w:ascii="Times New Roman" w:hAnsi="Times New Roman"/>
      <w:color w:val="000000"/>
      <w:spacing w:val="0"/>
      <w:sz w:val="24"/>
    </w:rPr>
  </w:style>
  <w:style w:type="paragraph" w:customStyle="1" w:styleId="WW8Num20z4">
    <w:name w:val="WW8Num20z4"/>
    <w:link w:val="WW8Num20z40"/>
  </w:style>
  <w:style w:type="character" w:customStyle="1" w:styleId="WW8Num20z40">
    <w:name w:val="WW8Num20z4"/>
    <w:link w:val="WW8Num20z4"/>
    <w:rPr>
      <w:rFonts w:ascii="Times New Roman" w:hAnsi="Times New Roman"/>
      <w:color w:val="000000"/>
      <w:spacing w:val="0"/>
      <w:sz w:val="20"/>
    </w:rPr>
  </w:style>
  <w:style w:type="paragraph" w:customStyle="1" w:styleId="WW8Num1z3">
    <w:name w:val="WW8Num1z3"/>
    <w:link w:val="WW8Num1z30"/>
  </w:style>
  <w:style w:type="character" w:customStyle="1" w:styleId="WW8Num1z30">
    <w:name w:val="WW8Num1z3"/>
    <w:link w:val="WW8Num1z3"/>
    <w:rPr>
      <w:rFonts w:ascii="Times New Roman" w:hAnsi="Times New Roman"/>
      <w:color w:val="000000"/>
      <w:spacing w:val="0"/>
      <w:sz w:val="20"/>
    </w:rPr>
  </w:style>
  <w:style w:type="paragraph" w:customStyle="1" w:styleId="WW8Num19z01">
    <w:name w:val="WW8Num19z0"/>
    <w:link w:val="WW8Num19z02"/>
  </w:style>
  <w:style w:type="character" w:customStyle="1" w:styleId="WW8Num19z02">
    <w:name w:val="WW8Num19z0"/>
    <w:link w:val="WW8Num19z0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style>
  <w:style w:type="paragraph" w:customStyle="1" w:styleId="WW8Num1z8">
    <w:name w:val="WW8Num1z8"/>
    <w:link w:val="WW8Num1z80"/>
  </w:style>
  <w:style w:type="character" w:customStyle="1" w:styleId="WW8Num1z80">
    <w:name w:val="WW8Num1z8"/>
    <w:link w:val="WW8Num1z8"/>
    <w:rPr>
      <w:rFonts w:ascii="Times New Roman" w:hAnsi="Times New Roman"/>
      <w:color w:val="000000"/>
      <w:spacing w:val="0"/>
      <w:sz w:val="20"/>
    </w:rPr>
  </w:style>
  <w:style w:type="paragraph" w:customStyle="1" w:styleId="WW8Num1z31">
    <w:name w:val="WW8Num1z3"/>
    <w:link w:val="WW8Num1z32"/>
  </w:style>
  <w:style w:type="character" w:customStyle="1" w:styleId="WW8Num1z32">
    <w:name w:val="WW8Num1z3"/>
    <w:link w:val="WW8Num1z31"/>
  </w:style>
  <w:style w:type="paragraph" w:customStyle="1" w:styleId="WW8Num12z71">
    <w:name w:val="WW8Num12z7"/>
    <w:link w:val="WW8Num12z72"/>
  </w:style>
  <w:style w:type="character" w:customStyle="1" w:styleId="WW8Num12z72">
    <w:name w:val="WW8Num12z7"/>
    <w:link w:val="WW8Num12z71"/>
  </w:style>
  <w:style w:type="paragraph" w:customStyle="1" w:styleId="1-211">
    <w:name w:val="Средняя сетка 1 - Акцент 21"/>
    <w:basedOn w:val="a"/>
    <w:link w:val="1-212"/>
    <w:pPr>
      <w:spacing w:after="200" w:line="276" w:lineRule="auto"/>
      <w:ind w:left="720"/>
      <w:contextualSpacing/>
    </w:pPr>
    <w:rPr>
      <w:rFonts w:ascii="Calibri" w:hAnsi="Calibri"/>
      <w:sz w:val="22"/>
    </w:rPr>
  </w:style>
  <w:style w:type="character" w:customStyle="1" w:styleId="1-212">
    <w:name w:val="Средняя сетка 1 - Акцент 21"/>
    <w:basedOn w:val="10"/>
    <w:link w:val="1-211"/>
    <w:rPr>
      <w:rFonts w:ascii="Calibri" w:hAnsi="Calibri"/>
      <w:color w:val="000000"/>
      <w:spacing w:val="0"/>
      <w:sz w:val="22"/>
    </w:rPr>
  </w:style>
  <w:style w:type="paragraph" w:customStyle="1" w:styleId="WW8Num26z41">
    <w:name w:val="WW8Num26z4"/>
    <w:link w:val="WW8Num26z42"/>
  </w:style>
  <w:style w:type="character" w:customStyle="1" w:styleId="WW8Num26z42">
    <w:name w:val="WW8Num26z4"/>
    <w:link w:val="WW8Num26z41"/>
  </w:style>
  <w:style w:type="paragraph" w:customStyle="1" w:styleId="WW8Num15z51">
    <w:name w:val="WW8Num15z5"/>
    <w:link w:val="WW8Num15z52"/>
  </w:style>
  <w:style w:type="character" w:customStyle="1" w:styleId="WW8Num15z52">
    <w:name w:val="WW8Num15z5"/>
    <w:link w:val="WW8Num15z51"/>
  </w:style>
  <w:style w:type="paragraph" w:customStyle="1" w:styleId="WW8Num36z41">
    <w:name w:val="WW8Num36z4"/>
    <w:link w:val="WW8Num36z42"/>
  </w:style>
  <w:style w:type="character" w:customStyle="1" w:styleId="WW8Num36z42">
    <w:name w:val="WW8Num36z4"/>
    <w:link w:val="WW8Num36z41"/>
  </w:style>
  <w:style w:type="paragraph" w:customStyle="1" w:styleId="WW8Num32z01">
    <w:name w:val="WW8Num32z0"/>
    <w:link w:val="WW8Num32z02"/>
  </w:style>
  <w:style w:type="character" w:customStyle="1" w:styleId="WW8Num32z02">
    <w:name w:val="WW8Num32z0"/>
    <w:link w:val="WW8Num32z01"/>
  </w:style>
  <w:style w:type="paragraph" w:customStyle="1" w:styleId="EndnoteCharacters1">
    <w:name w:val="Endnote Characters"/>
    <w:link w:val="EndnoteCharacters2"/>
    <w:rPr>
      <w:vertAlign w:val="superscript"/>
    </w:rPr>
  </w:style>
  <w:style w:type="character" w:customStyle="1" w:styleId="EndnoteCharacters2">
    <w:name w:val="Endnote Characters"/>
    <w:link w:val="EndnoteCharacters1"/>
    <w:rPr>
      <w:vertAlign w:val="superscript"/>
    </w:rPr>
  </w:style>
  <w:style w:type="paragraph" w:customStyle="1" w:styleId="WW8Num16z7">
    <w:name w:val="WW8Num16z7"/>
    <w:link w:val="WW8Num16z70"/>
  </w:style>
  <w:style w:type="character" w:customStyle="1" w:styleId="WW8Num16z70">
    <w:name w:val="WW8Num16z7"/>
    <w:link w:val="WW8Num16z7"/>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customStyle="1" w:styleId="WW8Num23z1">
    <w:name w:val="WW8Num23z1"/>
    <w:link w:val="WW8Num23z10"/>
    <w:rPr>
      <w:rFonts w:ascii="Courier New" w:hAnsi="Courier New"/>
    </w:rPr>
  </w:style>
  <w:style w:type="character" w:customStyle="1" w:styleId="WW8Num23z10">
    <w:name w:val="WW8Num23z1"/>
    <w:link w:val="WW8Num23z1"/>
    <w:rPr>
      <w:rFonts w:ascii="Courier New" w:hAnsi="Courier New"/>
    </w:rPr>
  </w:style>
  <w:style w:type="paragraph" w:customStyle="1" w:styleId="WW8Num27z6">
    <w:name w:val="WW8Num27z6"/>
    <w:link w:val="WW8Num27z60"/>
  </w:style>
  <w:style w:type="character" w:customStyle="1" w:styleId="WW8Num27z60">
    <w:name w:val="WW8Num27z6"/>
    <w:link w:val="WW8Num27z6"/>
    <w:rPr>
      <w:rFonts w:ascii="Times New Roman" w:hAnsi="Times New Roman"/>
      <w:color w:val="000000"/>
      <w:spacing w:val="0"/>
      <w:sz w:val="20"/>
    </w:rPr>
  </w:style>
  <w:style w:type="paragraph" w:customStyle="1" w:styleId="WW8Num28z1">
    <w:name w:val="WW8Num28z1"/>
    <w:link w:val="WW8Num28z10"/>
  </w:style>
  <w:style w:type="character" w:customStyle="1" w:styleId="WW8Num28z10">
    <w:name w:val="WW8Num28z1"/>
    <w:link w:val="WW8Num28z1"/>
    <w:rPr>
      <w:rFonts w:ascii="Times New Roman" w:hAnsi="Times New Roman"/>
      <w:color w:val="000000"/>
      <w:spacing w:val="0"/>
      <w:sz w:val="20"/>
    </w:rPr>
  </w:style>
  <w:style w:type="paragraph" w:customStyle="1" w:styleId="WW8Num34z0">
    <w:name w:val="WW8Num34z0"/>
    <w:link w:val="WW8Num34z00"/>
  </w:style>
  <w:style w:type="character" w:customStyle="1" w:styleId="WW8Num34z00">
    <w:name w:val="WW8Num34z0"/>
    <w:link w:val="WW8Num34z0"/>
  </w:style>
  <w:style w:type="paragraph" w:customStyle="1" w:styleId="affff7">
    <w:name w:val="Текст примечания Знак"/>
    <w:link w:val="affff8"/>
    <w:rPr>
      <w:sz w:val="24"/>
    </w:rPr>
  </w:style>
  <w:style w:type="character" w:customStyle="1" w:styleId="affff8">
    <w:name w:val="Текст примечания Знак"/>
    <w:link w:val="affff7"/>
    <w:rPr>
      <w:sz w:val="24"/>
    </w:rPr>
  </w:style>
  <w:style w:type="paragraph" w:customStyle="1" w:styleId="WW8Num24z1">
    <w:name w:val="WW8Num24z1"/>
    <w:link w:val="WW8Num24z10"/>
    <w:rPr>
      <w:rFonts w:ascii="Courier New" w:hAnsi="Courier New"/>
    </w:rPr>
  </w:style>
  <w:style w:type="character" w:customStyle="1" w:styleId="WW8Num24z10">
    <w:name w:val="WW8Num24z1"/>
    <w:link w:val="WW8Num24z1"/>
    <w:rPr>
      <w:rFonts w:ascii="Courier New" w:hAnsi="Courier New"/>
      <w:color w:val="000000"/>
      <w:spacing w:val="0"/>
      <w:sz w:val="20"/>
    </w:rPr>
  </w:style>
  <w:style w:type="paragraph" w:customStyle="1" w:styleId="38">
    <w:name w:val="Основной шрифт абзаца3"/>
  </w:style>
  <w:style w:type="paragraph" w:customStyle="1" w:styleId="WW8Num20z5">
    <w:name w:val="WW8Num20z5"/>
    <w:link w:val="WW8Num20z50"/>
  </w:style>
  <w:style w:type="character" w:customStyle="1" w:styleId="WW8Num20z50">
    <w:name w:val="WW8Num20z5"/>
    <w:link w:val="WW8Num20z5"/>
  </w:style>
  <w:style w:type="paragraph" w:customStyle="1" w:styleId="WW8Num29z01">
    <w:name w:val="WW8Num29z0"/>
    <w:link w:val="WW8Num29z02"/>
    <w:rPr>
      <w:rFonts w:ascii="Symbol" w:hAnsi="Symbol"/>
    </w:rPr>
  </w:style>
  <w:style w:type="character" w:customStyle="1" w:styleId="WW8Num29z02">
    <w:name w:val="WW8Num29z0"/>
    <w:link w:val="WW8Num29z01"/>
    <w:rPr>
      <w:rFonts w:ascii="Symbol" w:hAnsi="Symbol"/>
    </w:rPr>
  </w:style>
  <w:style w:type="paragraph" w:customStyle="1" w:styleId="WW8Num35z1">
    <w:name w:val="WW8Num35z1"/>
    <w:link w:val="WW8Num35z10"/>
    <w:rPr>
      <w:rFonts w:ascii="Courier New" w:hAnsi="Courier New"/>
    </w:rPr>
  </w:style>
  <w:style w:type="character" w:customStyle="1" w:styleId="WW8Num35z10">
    <w:name w:val="WW8Num35z1"/>
    <w:link w:val="WW8Num35z1"/>
    <w:rPr>
      <w:rFonts w:ascii="Courier New" w:hAnsi="Courier New"/>
      <w:color w:val="000000"/>
      <w:spacing w:val="0"/>
      <w:sz w:val="20"/>
    </w:rPr>
  </w:style>
  <w:style w:type="paragraph" w:customStyle="1" w:styleId="WW8Num10z41">
    <w:name w:val="WW8Num10z4"/>
    <w:link w:val="WW8Num10z42"/>
  </w:style>
  <w:style w:type="character" w:customStyle="1" w:styleId="WW8Num10z42">
    <w:name w:val="WW8Num10z4"/>
    <w:link w:val="WW8Num10z41"/>
  </w:style>
  <w:style w:type="paragraph" w:customStyle="1" w:styleId="WW8Num40z8">
    <w:name w:val="WW8Num40z8"/>
    <w:link w:val="WW8Num40z80"/>
  </w:style>
  <w:style w:type="character" w:customStyle="1" w:styleId="WW8Num40z80">
    <w:name w:val="WW8Num40z8"/>
    <w:link w:val="WW8Num40z8"/>
    <w:rPr>
      <w:rFonts w:ascii="Times New Roman" w:hAnsi="Times New Roman"/>
      <w:color w:val="000000"/>
      <w:spacing w:val="0"/>
      <w:sz w:val="20"/>
    </w:rPr>
  </w:style>
  <w:style w:type="paragraph" w:customStyle="1" w:styleId="WW8Num39z21">
    <w:name w:val="WW8Num39z2"/>
    <w:link w:val="WW8Num39z22"/>
    <w:rPr>
      <w:rFonts w:ascii="Wingdings" w:hAnsi="Wingdings"/>
    </w:rPr>
  </w:style>
  <w:style w:type="character" w:customStyle="1" w:styleId="WW8Num39z22">
    <w:name w:val="WW8Num39z2"/>
    <w:link w:val="WW8Num39z21"/>
    <w:rPr>
      <w:rFonts w:ascii="Wingdings" w:hAnsi="Wingdings"/>
      <w:color w:val="000000"/>
      <w:spacing w:val="0"/>
      <w:sz w:val="20"/>
    </w:rPr>
  </w:style>
  <w:style w:type="paragraph" w:customStyle="1" w:styleId="formattext1">
    <w:name w:val="formattext"/>
    <w:link w:val="formattext2"/>
  </w:style>
  <w:style w:type="character" w:customStyle="1" w:styleId="formattext2">
    <w:name w:val="formattext"/>
    <w:link w:val="formattext1"/>
  </w:style>
  <w:style w:type="paragraph" w:customStyle="1" w:styleId="WW8Num27z3">
    <w:name w:val="WW8Num27z3"/>
    <w:link w:val="WW8Num27z30"/>
  </w:style>
  <w:style w:type="character" w:customStyle="1" w:styleId="WW8Num27z30">
    <w:name w:val="WW8Num27z3"/>
    <w:link w:val="WW8Num27z3"/>
    <w:rPr>
      <w:rFonts w:ascii="Times New Roman" w:hAnsi="Times New Roman"/>
      <w:color w:val="000000"/>
      <w:spacing w:val="0"/>
      <w:sz w:val="20"/>
    </w:rPr>
  </w:style>
  <w:style w:type="paragraph" w:customStyle="1" w:styleId="WW8Num12z3">
    <w:name w:val="WW8Num12z3"/>
    <w:link w:val="WW8Num12z30"/>
  </w:style>
  <w:style w:type="character" w:customStyle="1" w:styleId="WW8Num12z30">
    <w:name w:val="WW8Num12z3"/>
    <w:link w:val="WW8Num12z3"/>
    <w:rPr>
      <w:rFonts w:ascii="Times New Roman" w:hAnsi="Times New Roman"/>
      <w:color w:val="000000"/>
      <w:spacing w:val="0"/>
      <w:sz w:val="20"/>
    </w:rPr>
  </w:style>
  <w:style w:type="paragraph" w:customStyle="1" w:styleId="1f7">
    <w:name w:val="Обычный (веб)1"/>
    <w:link w:val="2d"/>
  </w:style>
  <w:style w:type="character" w:customStyle="1" w:styleId="2d">
    <w:name w:val="Обычный (веб)2"/>
    <w:link w:val="1f7"/>
    <w:rPr>
      <w:color w:val="000000"/>
    </w:rPr>
  </w:style>
  <w:style w:type="character" w:customStyle="1" w:styleId="1f3">
    <w:name w:val="Нижний колонтитул Знак1"/>
    <w:basedOn w:val="10"/>
    <w:link w:val="afffc"/>
    <w:rPr>
      <w:rFonts w:ascii="Times New Roman" w:hAnsi="Times New Roman"/>
      <w:color w:val="000000"/>
      <w:spacing w:val="0"/>
      <w:sz w:val="24"/>
    </w:rPr>
  </w:style>
  <w:style w:type="paragraph" w:customStyle="1" w:styleId="WW8Num15z01">
    <w:name w:val="WW8Num15z0"/>
    <w:link w:val="WW8Num15z02"/>
  </w:style>
  <w:style w:type="character" w:customStyle="1" w:styleId="WW8Num15z02">
    <w:name w:val="WW8Num15z0"/>
    <w:link w:val="WW8Num15z01"/>
  </w:style>
  <w:style w:type="paragraph" w:customStyle="1" w:styleId="WW8Num4z6">
    <w:name w:val="WW8Num4z6"/>
    <w:link w:val="WW8Num4z60"/>
  </w:style>
  <w:style w:type="character" w:customStyle="1" w:styleId="WW8Num4z60">
    <w:name w:val="WW8Num4z6"/>
    <w:link w:val="WW8Num4z6"/>
    <w:rPr>
      <w:rFonts w:ascii="Times New Roman" w:hAnsi="Times New Roman"/>
      <w:color w:val="000000"/>
      <w:spacing w:val="0"/>
      <w:sz w:val="20"/>
    </w:rPr>
  </w:style>
  <w:style w:type="paragraph" w:customStyle="1" w:styleId="Footnote1">
    <w:name w:val="Footnote"/>
    <w:basedOn w:val="a"/>
    <w:link w:val="Footnote2"/>
    <w:rPr>
      <w:sz w:val="20"/>
    </w:rPr>
  </w:style>
  <w:style w:type="character" w:customStyle="1" w:styleId="Footnote2">
    <w:name w:val="Footnote"/>
    <w:basedOn w:val="10"/>
    <w:link w:val="Footnote1"/>
    <w:rPr>
      <w:rFonts w:ascii="Times New Roman" w:hAnsi="Times New Roman"/>
      <w:color w:val="000000"/>
      <w:spacing w:val="0"/>
      <w:sz w:val="20"/>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color w:val="000000"/>
      <w:spacing w:val="0"/>
      <w:sz w:val="20"/>
    </w:rPr>
  </w:style>
  <w:style w:type="paragraph" w:customStyle="1" w:styleId="WW8Num21z61">
    <w:name w:val="WW8Num21z6"/>
    <w:link w:val="WW8Num21z62"/>
  </w:style>
  <w:style w:type="character" w:customStyle="1" w:styleId="WW8Num21z62">
    <w:name w:val="WW8Num21z6"/>
    <w:link w:val="WW8Num21z61"/>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z w:val="20"/>
    </w:rPr>
  </w:style>
  <w:style w:type="paragraph" w:customStyle="1" w:styleId="WW8Num3z21">
    <w:name w:val="WW8Num3z2"/>
    <w:link w:val="WW8Num3z22"/>
  </w:style>
  <w:style w:type="character" w:customStyle="1" w:styleId="WW8Num3z22">
    <w:name w:val="WW8Num3z2"/>
    <w:link w:val="WW8Num3z21"/>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style>
  <w:style w:type="character" w:customStyle="1" w:styleId="510">
    <w:name w:val="Заголовок 51"/>
    <w:rPr>
      <w:rFonts w:ascii="xo thames" w:hAnsi="xo thames"/>
      <w:b/>
      <w:color w:val="000000"/>
      <w:spacing w:val="0"/>
      <w:sz w:val="22"/>
    </w:rPr>
  </w:style>
  <w:style w:type="paragraph" w:customStyle="1" w:styleId="Default1">
    <w:name w:val="Default"/>
    <w:link w:val="Default2"/>
    <w:rPr>
      <w:sz w:val="24"/>
    </w:rPr>
  </w:style>
  <w:style w:type="character" w:customStyle="1" w:styleId="Default2">
    <w:name w:val="Default"/>
    <w:link w:val="Default1"/>
    <w:rPr>
      <w:rFonts w:ascii="Times New Roman" w:hAnsi="Times New Roman"/>
      <w:color w:val="000000"/>
      <w:sz w:val="24"/>
    </w:rPr>
  </w:style>
  <w:style w:type="paragraph" w:customStyle="1" w:styleId="WW8Num28z81">
    <w:name w:val="WW8Num28z8"/>
    <w:link w:val="WW8Num28z82"/>
  </w:style>
  <w:style w:type="character" w:customStyle="1" w:styleId="WW8Num28z82">
    <w:name w:val="WW8Num28z8"/>
    <w:link w:val="WW8Num28z81"/>
    <w:rPr>
      <w:rFonts w:ascii="Times New Roman" w:hAnsi="Times New Roman"/>
      <w:color w:val="000000"/>
      <w:spacing w:val="0"/>
      <w:sz w:val="20"/>
    </w:rPr>
  </w:style>
  <w:style w:type="paragraph" w:customStyle="1" w:styleId="WW8Num20z81">
    <w:name w:val="WW8Num20z8"/>
    <w:link w:val="WW8Num20z82"/>
  </w:style>
  <w:style w:type="character" w:customStyle="1" w:styleId="WW8Num20z82">
    <w:name w:val="WW8Num20z8"/>
    <w:link w:val="WW8Num20z81"/>
  </w:style>
  <w:style w:type="paragraph" w:customStyle="1" w:styleId="WW8Num1z5">
    <w:name w:val="WW8Num1z5"/>
    <w:link w:val="WW8Num1z50"/>
  </w:style>
  <w:style w:type="character" w:customStyle="1" w:styleId="WW8Num1z50">
    <w:name w:val="WW8Num1z5"/>
    <w:link w:val="WW8Num1z5"/>
  </w:style>
  <w:style w:type="paragraph" w:customStyle="1" w:styleId="WW8Num38z11">
    <w:name w:val="WW8Num38z1"/>
    <w:link w:val="WW8Num38z12"/>
    <w:rPr>
      <w:rFonts w:ascii="Courier New" w:hAnsi="Courier New"/>
    </w:rPr>
  </w:style>
  <w:style w:type="character" w:customStyle="1" w:styleId="WW8Num38z12">
    <w:name w:val="WW8Num38z1"/>
    <w:link w:val="WW8Num38z11"/>
    <w:rPr>
      <w:rFonts w:ascii="Courier New" w:hAnsi="Courier New"/>
    </w:rPr>
  </w:style>
  <w:style w:type="paragraph" w:customStyle="1" w:styleId="WW8Num38z21">
    <w:name w:val="WW8Num38z2"/>
    <w:link w:val="WW8Num38z22"/>
    <w:rPr>
      <w:rFonts w:ascii="Wingdings" w:hAnsi="Wingdings"/>
    </w:rPr>
  </w:style>
  <w:style w:type="character" w:customStyle="1" w:styleId="WW8Num38z22">
    <w:name w:val="WW8Num38z2"/>
    <w:link w:val="WW8Num38z21"/>
    <w:rPr>
      <w:rFonts w:ascii="Wingdings" w:hAnsi="Wingdings"/>
      <w:color w:val="000000"/>
      <w:spacing w:val="0"/>
      <w:sz w:val="20"/>
    </w:rPr>
  </w:style>
  <w:style w:type="paragraph" w:customStyle="1" w:styleId="WW8Num5z0">
    <w:name w:val="WW8Num5z0"/>
    <w:link w:val="WW8Num5z00"/>
  </w:style>
  <w:style w:type="character" w:customStyle="1" w:styleId="WW8Num5z00">
    <w:name w:val="WW8Num5z0"/>
    <w:link w:val="WW8Num5z0"/>
  </w:style>
  <w:style w:type="paragraph" w:customStyle="1" w:styleId="WW8Num37z7">
    <w:name w:val="WW8Num37z7"/>
    <w:link w:val="WW8Num37z70"/>
  </w:style>
  <w:style w:type="character" w:customStyle="1" w:styleId="WW8Num37z70">
    <w:name w:val="WW8Num37z7"/>
    <w:link w:val="WW8Num37z7"/>
    <w:rPr>
      <w:rFonts w:ascii="Times New Roman" w:hAnsi="Times New Roman"/>
      <w:color w:val="000000"/>
      <w:spacing w:val="0"/>
      <w:sz w:val="20"/>
    </w:rPr>
  </w:style>
  <w:style w:type="paragraph" w:customStyle="1" w:styleId="FootnoteCharacters1">
    <w:name w:val="Footnote Characters"/>
    <w:link w:val="FootnoteCharacters2"/>
    <w:rPr>
      <w:vertAlign w:val="superscript"/>
    </w:rPr>
  </w:style>
  <w:style w:type="character" w:customStyle="1" w:styleId="FootnoteCharacters2">
    <w:name w:val="Footnote Characters"/>
    <w:link w:val="FootnoteCharacters1"/>
    <w:rPr>
      <w:rFonts w:ascii="Times New Roman" w:hAnsi="Times New Roman"/>
      <w:color w:val="000000"/>
      <w:spacing w:val="0"/>
      <w:sz w:val="20"/>
      <w:vertAlign w:val="superscript"/>
    </w:rPr>
  </w:style>
  <w:style w:type="paragraph" w:styleId="affff9">
    <w:name w:val="Title"/>
    <w:link w:val="1f8"/>
    <w:uiPriority w:val="10"/>
    <w:qFormat/>
    <w:rPr>
      <w:rFonts w:ascii="xo thames" w:hAnsi="xo thames"/>
      <w:b/>
      <w:sz w:val="52"/>
    </w:rPr>
  </w:style>
  <w:style w:type="character" w:customStyle="1" w:styleId="1f9">
    <w:name w:val="Заголовок1"/>
    <w:rPr>
      <w:rFonts w:ascii="xo thames" w:hAnsi="xo thames"/>
      <w:b/>
      <w:color w:val="000000"/>
      <w:spacing w:val="0"/>
      <w:sz w:val="52"/>
    </w:rPr>
  </w:style>
  <w:style w:type="paragraph" w:customStyle="1" w:styleId="WW8Num12z1">
    <w:name w:val="WW8Num12z1"/>
    <w:link w:val="WW8Num12z10"/>
  </w:style>
  <w:style w:type="character" w:customStyle="1" w:styleId="WW8Num12z10">
    <w:name w:val="WW8Num12z1"/>
    <w:link w:val="WW8Num12z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style>
  <w:style w:type="paragraph" w:customStyle="1" w:styleId="WW8Num1z61">
    <w:name w:val="WW8Num1z6"/>
    <w:link w:val="WW8Num1z62"/>
  </w:style>
  <w:style w:type="character" w:customStyle="1" w:styleId="WW8Num1z62">
    <w:name w:val="WW8Num1z6"/>
    <w:link w:val="WW8Num1z61"/>
  </w:style>
  <w:style w:type="paragraph" w:customStyle="1" w:styleId="WW8Num23z21">
    <w:name w:val="WW8Num23z2"/>
    <w:link w:val="WW8Num23z22"/>
    <w:rPr>
      <w:rFonts w:ascii="Wingdings" w:hAnsi="Wingdings"/>
    </w:rPr>
  </w:style>
  <w:style w:type="character" w:customStyle="1" w:styleId="WW8Num23z22">
    <w:name w:val="WW8Num23z2"/>
    <w:link w:val="WW8Num23z21"/>
    <w:rPr>
      <w:rFonts w:ascii="Wingdings" w:hAnsi="Wingdings"/>
      <w:color w:val="000000"/>
      <w:spacing w:val="0"/>
      <w:sz w:val="20"/>
    </w:rPr>
  </w:style>
  <w:style w:type="paragraph" w:customStyle="1" w:styleId="WW8Num37z1">
    <w:name w:val="WW8Num37z1"/>
    <w:link w:val="WW8Num37z10"/>
  </w:style>
  <w:style w:type="character" w:customStyle="1" w:styleId="WW8Num37z10">
    <w:name w:val="WW8Num37z1"/>
    <w:link w:val="WW8Num37z1"/>
  </w:style>
  <w:style w:type="paragraph" w:customStyle="1" w:styleId="WW8Num3z31">
    <w:name w:val="WW8Num3z3"/>
    <w:link w:val="WW8Num3z32"/>
  </w:style>
  <w:style w:type="character" w:customStyle="1" w:styleId="WW8Num3z32">
    <w:name w:val="WW8Num3z3"/>
    <w:link w:val="WW8Num3z31"/>
  </w:style>
  <w:style w:type="paragraph" w:customStyle="1" w:styleId="WW8Num24z21">
    <w:name w:val="WW8Num24z2"/>
    <w:link w:val="WW8Num24z22"/>
    <w:rPr>
      <w:rFonts w:ascii="Wingdings" w:hAnsi="Wingdings"/>
    </w:rPr>
  </w:style>
  <w:style w:type="character" w:customStyle="1" w:styleId="WW8Num24z22">
    <w:name w:val="WW8Num24z2"/>
    <w:link w:val="WW8Num24z21"/>
    <w:rPr>
      <w:rFonts w:ascii="Wingdings" w:hAnsi="Wingdings"/>
      <w:color w:val="000000"/>
      <w:spacing w:val="0"/>
      <w:sz w:val="20"/>
    </w:rPr>
  </w:style>
  <w:style w:type="paragraph" w:customStyle="1" w:styleId="Contents5">
    <w:name w:val="Contents 5"/>
    <w:link w:val="Contents50"/>
  </w:style>
  <w:style w:type="character" w:customStyle="1" w:styleId="Contents50">
    <w:name w:val="Contents 5"/>
    <w:link w:val="Contents5"/>
  </w:style>
  <w:style w:type="paragraph" w:customStyle="1" w:styleId="WW8Num7z11">
    <w:name w:val="WW8Num7z1"/>
    <w:link w:val="WW8Num7z12"/>
  </w:style>
  <w:style w:type="character" w:customStyle="1" w:styleId="WW8Num7z12">
    <w:name w:val="WW8Num7z1"/>
    <w:link w:val="WW8Num7z11"/>
    <w:rPr>
      <w:color w:val="000000"/>
    </w:rPr>
  </w:style>
  <w:style w:type="character" w:customStyle="1" w:styleId="110">
    <w:name w:val="Заголовок 11"/>
    <w:rPr>
      <w:b/>
      <w:sz w:val="48"/>
    </w:rPr>
  </w:style>
  <w:style w:type="paragraph" w:customStyle="1" w:styleId="WW8Num33z0">
    <w:name w:val="WW8Num33z0"/>
    <w:link w:val="WW8Num33z00"/>
  </w:style>
  <w:style w:type="character" w:customStyle="1" w:styleId="WW8Num33z00">
    <w:name w:val="WW8Num33z0"/>
    <w:link w:val="WW8Num33z0"/>
  </w:style>
  <w:style w:type="paragraph" w:customStyle="1" w:styleId="WW8Num28z71">
    <w:name w:val="WW8Num28z7"/>
    <w:link w:val="WW8Num28z72"/>
  </w:style>
  <w:style w:type="character" w:customStyle="1" w:styleId="WW8Num28z72">
    <w:name w:val="WW8Num28z7"/>
    <w:link w:val="WW8Num28z71"/>
    <w:rPr>
      <w:rFonts w:ascii="Times New Roman" w:hAnsi="Times New Roman"/>
      <w:color w:val="000000"/>
      <w:spacing w:val="0"/>
      <w:sz w:val="20"/>
    </w:rPr>
  </w:style>
  <w:style w:type="paragraph" w:styleId="affffa">
    <w:name w:val="index heading"/>
    <w:basedOn w:val="a"/>
    <w:link w:val="affffb"/>
  </w:style>
  <w:style w:type="character" w:customStyle="1" w:styleId="1fa">
    <w:name w:val="Указатель1"/>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WW8Num3z1">
    <w:name w:val="WW8Num3z1"/>
    <w:link w:val="WW8Num3z10"/>
  </w:style>
  <w:style w:type="character" w:customStyle="1" w:styleId="WW8Num3z10">
    <w:name w:val="WW8Num3z1"/>
    <w:link w:val="WW8Num3z1"/>
  </w:style>
  <w:style w:type="paragraph" w:customStyle="1" w:styleId="Contents4">
    <w:name w:val="Contents 4"/>
    <w:link w:val="Contents40"/>
  </w:style>
  <w:style w:type="character" w:customStyle="1" w:styleId="Contents40">
    <w:name w:val="Contents 4"/>
    <w:link w:val="Contents4"/>
  </w:style>
  <w:style w:type="paragraph" w:customStyle="1" w:styleId="WW8Num15z8">
    <w:name w:val="WW8Num15z8"/>
    <w:link w:val="WW8Num15z80"/>
  </w:style>
  <w:style w:type="character" w:customStyle="1" w:styleId="WW8Num15z80">
    <w:name w:val="WW8Num15z8"/>
    <w:link w:val="WW8Num15z8"/>
    <w:rPr>
      <w:rFonts w:ascii="Times New Roman" w:hAnsi="Times New Roman"/>
      <w:color w:val="000000"/>
      <w:spacing w:val="0"/>
      <w:sz w:val="20"/>
    </w:rPr>
  </w:style>
  <w:style w:type="paragraph" w:customStyle="1" w:styleId="WW8Num14z0">
    <w:name w:val="WW8Num14z0"/>
    <w:link w:val="WW8Num14z00"/>
  </w:style>
  <w:style w:type="character" w:customStyle="1" w:styleId="WW8Num14z00">
    <w:name w:val="WW8Num14z0"/>
    <w:link w:val="WW8Num14z0"/>
  </w:style>
  <w:style w:type="paragraph" w:customStyle="1" w:styleId="WW8Num28z5">
    <w:name w:val="WW8Num28z5"/>
    <w:link w:val="WW8Num28z50"/>
  </w:style>
  <w:style w:type="character" w:customStyle="1" w:styleId="WW8Num28z50">
    <w:name w:val="WW8Num28z5"/>
    <w:link w:val="WW8Num28z5"/>
  </w:style>
  <w:style w:type="character" w:customStyle="1" w:styleId="50">
    <w:name w:val="Заголовок 5 Знак"/>
    <w:link w:val="5"/>
    <w:rPr>
      <w:rFonts w:ascii="xo thames" w:hAnsi="xo thames"/>
      <w:b/>
      <w:color w:val="000000"/>
      <w:sz w:val="22"/>
    </w:rPr>
  </w:style>
  <w:style w:type="paragraph" w:customStyle="1" w:styleId="WW8Num8z1">
    <w:name w:val="WW8Num8z1"/>
    <w:link w:val="WW8Num8z10"/>
  </w:style>
  <w:style w:type="character" w:customStyle="1" w:styleId="WW8Num8z10">
    <w:name w:val="WW8Num8z1"/>
    <w:link w:val="WW8Num8z1"/>
  </w:style>
  <w:style w:type="paragraph" w:customStyle="1" w:styleId="WW8Num20z51">
    <w:name w:val="WW8Num20z5"/>
    <w:link w:val="WW8Num20z52"/>
  </w:style>
  <w:style w:type="character" w:customStyle="1" w:styleId="WW8Num20z52">
    <w:name w:val="WW8Num20z5"/>
    <w:link w:val="WW8Num20z51"/>
    <w:rPr>
      <w:rFonts w:ascii="Times New Roman" w:hAnsi="Times New Roman"/>
      <w:color w:val="000000"/>
      <w:spacing w:val="0"/>
      <w:sz w:val="20"/>
    </w:rPr>
  </w:style>
  <w:style w:type="paragraph" w:customStyle="1" w:styleId="WW8Num28z41">
    <w:name w:val="WW8Num28z4"/>
    <w:link w:val="WW8Num28z42"/>
  </w:style>
  <w:style w:type="character" w:customStyle="1" w:styleId="WW8Num28z42">
    <w:name w:val="WW8Num28z4"/>
    <w:link w:val="WW8Num28z41"/>
    <w:rPr>
      <w:rFonts w:ascii="Times New Roman" w:hAnsi="Times New Roman"/>
      <w:color w:val="000000"/>
      <w:spacing w:val="0"/>
      <w:sz w:val="20"/>
    </w:rPr>
  </w:style>
  <w:style w:type="paragraph" w:customStyle="1" w:styleId="WW8Num26z3">
    <w:name w:val="WW8Num26z3"/>
    <w:link w:val="WW8Num26z30"/>
  </w:style>
  <w:style w:type="character" w:customStyle="1" w:styleId="WW8Num26z30">
    <w:name w:val="WW8Num26z3"/>
    <w:link w:val="WW8Num26z3"/>
    <w:rPr>
      <w:rFonts w:ascii="Times New Roman" w:hAnsi="Times New Roman"/>
      <w:color w:val="000000"/>
      <w:spacing w:val="0"/>
      <w:sz w:val="20"/>
    </w:rPr>
  </w:style>
  <w:style w:type="paragraph" w:customStyle="1" w:styleId="WW8Num40z0">
    <w:name w:val="WW8Num40z0"/>
    <w:link w:val="WW8Num40z00"/>
  </w:style>
  <w:style w:type="character" w:customStyle="1" w:styleId="WW8Num40z00">
    <w:name w:val="WW8Num40z0"/>
    <w:link w:val="WW8Num40z0"/>
    <w:rPr>
      <w:rFonts w:ascii="Times New Roman" w:hAnsi="Times New Roman"/>
      <w:color w:val="000000"/>
      <w:spacing w:val="0"/>
      <w:sz w:val="20"/>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paragraph" w:customStyle="1" w:styleId="WW8Num15z11">
    <w:name w:val="WW8Num15z1"/>
    <w:link w:val="WW8Num15z12"/>
  </w:style>
  <w:style w:type="character" w:customStyle="1" w:styleId="WW8Num15z12">
    <w:name w:val="WW8Num15z1"/>
    <w:link w:val="WW8Num15z11"/>
  </w:style>
  <w:style w:type="paragraph" w:customStyle="1" w:styleId="WW8Num12z4">
    <w:name w:val="WW8Num12z4"/>
    <w:link w:val="WW8Num12z40"/>
  </w:style>
  <w:style w:type="character" w:customStyle="1" w:styleId="WW8Num12z40">
    <w:name w:val="WW8Num12z4"/>
    <w:link w:val="WW8Num12z4"/>
  </w:style>
  <w:style w:type="paragraph" w:customStyle="1" w:styleId="1fb">
    <w:name w:val="Гиперссылка1"/>
    <w:link w:val="affffc"/>
    <w:rPr>
      <w:color w:val="0000FF"/>
      <w:u w:val="single"/>
    </w:rPr>
  </w:style>
  <w:style w:type="character" w:styleId="affffc">
    <w:name w:val="Hyperlink"/>
    <w:link w:val="1fb"/>
    <w:rPr>
      <w:rFonts w:ascii="Times New Roman" w:hAnsi="Times New Roman"/>
      <w:color w:val="0000FF"/>
      <w:spacing w:val="0"/>
      <w:sz w:val="20"/>
      <w:u w:val="single"/>
    </w:rPr>
  </w:style>
  <w:style w:type="paragraph" w:customStyle="1" w:styleId="Footnote3">
    <w:name w:val="Footnote"/>
    <w:link w:val="Footnote4"/>
  </w:style>
  <w:style w:type="character" w:customStyle="1" w:styleId="Footnote4">
    <w:name w:val="Footnote"/>
    <w:link w:val="Footnote3"/>
    <w:rPr>
      <w:sz w:val="20"/>
    </w:rPr>
  </w:style>
  <w:style w:type="paragraph" w:customStyle="1" w:styleId="WW8Num15z71">
    <w:name w:val="WW8Num15z7"/>
    <w:link w:val="WW8Num15z72"/>
  </w:style>
  <w:style w:type="character" w:customStyle="1" w:styleId="WW8Num15z72">
    <w:name w:val="WW8Num15z7"/>
    <w:link w:val="WW8Num15z71"/>
  </w:style>
  <w:style w:type="paragraph" w:customStyle="1" w:styleId="WW8Num14z11">
    <w:name w:val="WW8Num14z1"/>
    <w:link w:val="WW8Num14z12"/>
  </w:style>
  <w:style w:type="character" w:customStyle="1" w:styleId="WW8Num14z12">
    <w:name w:val="WW8Num14z1"/>
    <w:link w:val="WW8Num14z11"/>
    <w:rPr>
      <w:rFonts w:ascii="Times New Roman" w:hAnsi="Times New Roman"/>
      <w:color w:val="000000"/>
      <w:spacing w:val="0"/>
      <w:sz w:val="20"/>
    </w:rPr>
  </w:style>
  <w:style w:type="paragraph" w:customStyle="1" w:styleId="WW8Num21z4">
    <w:name w:val="WW8Num21z4"/>
    <w:link w:val="WW8Num21z40"/>
  </w:style>
  <w:style w:type="character" w:customStyle="1" w:styleId="WW8Num21z40">
    <w:name w:val="WW8Num21z4"/>
    <w:link w:val="WW8Num21z4"/>
    <w:rPr>
      <w:rFonts w:ascii="Times New Roman" w:hAnsi="Times New Roman"/>
      <w:color w:val="000000"/>
      <w:spacing w:val="0"/>
      <w:sz w:val="20"/>
    </w:rPr>
  </w:style>
  <w:style w:type="paragraph" w:customStyle="1" w:styleId="1fc">
    <w:name w:val="Заголовок 1 Знак"/>
    <w:link w:val="1fd"/>
    <w:rPr>
      <w:b/>
      <w:sz w:val="48"/>
    </w:rPr>
  </w:style>
  <w:style w:type="character" w:customStyle="1" w:styleId="1fd">
    <w:name w:val="Заголовок 1 Знак"/>
    <w:link w:val="1fc"/>
    <w:rPr>
      <w:b/>
      <w:sz w:val="48"/>
    </w:rPr>
  </w:style>
  <w:style w:type="paragraph" w:customStyle="1" w:styleId="WW8Num12z11">
    <w:name w:val="WW8Num12z1"/>
    <w:link w:val="WW8Num12z12"/>
  </w:style>
  <w:style w:type="character" w:customStyle="1" w:styleId="WW8Num12z12">
    <w:name w:val="WW8Num12z1"/>
    <w:link w:val="WW8Num12z11"/>
  </w:style>
  <w:style w:type="paragraph" w:customStyle="1" w:styleId="WW8Num40z3">
    <w:name w:val="WW8Num40z3"/>
    <w:link w:val="WW8Num40z30"/>
  </w:style>
  <w:style w:type="character" w:customStyle="1" w:styleId="WW8Num40z30">
    <w:name w:val="WW8Num40z3"/>
    <w:link w:val="WW8Num40z3"/>
    <w:rPr>
      <w:rFonts w:ascii="Times New Roman" w:hAnsi="Times New Roman"/>
      <w:color w:val="000000"/>
      <w:spacing w:val="0"/>
      <w:sz w:val="20"/>
    </w:rPr>
  </w:style>
  <w:style w:type="paragraph" w:styleId="1fe">
    <w:name w:val="toc 1"/>
    <w:next w:val="a"/>
    <w:link w:val="1ff"/>
    <w:uiPriority w:val="39"/>
    <w:rPr>
      <w:rFonts w:ascii="xo thames" w:hAnsi="xo thames"/>
      <w:b/>
    </w:rPr>
  </w:style>
  <w:style w:type="character" w:customStyle="1" w:styleId="1ff">
    <w:name w:val="Оглавление 1 Знак"/>
    <w:link w:val="1fe"/>
    <w:rPr>
      <w:rFonts w:ascii="xo thames" w:hAnsi="xo thames"/>
      <w:b/>
      <w:color w:val="000000"/>
      <w:spacing w:val="0"/>
      <w:sz w:val="20"/>
    </w:rPr>
  </w:style>
  <w:style w:type="paragraph" w:customStyle="1" w:styleId="WW8Num16z6">
    <w:name w:val="WW8Num16z6"/>
    <w:link w:val="WW8Num16z60"/>
  </w:style>
  <w:style w:type="character" w:customStyle="1" w:styleId="WW8Num16z60">
    <w:name w:val="WW8Num16z6"/>
    <w:link w:val="WW8Num16z6"/>
  </w:style>
  <w:style w:type="paragraph" w:customStyle="1" w:styleId="WW8Num35z21">
    <w:name w:val="WW8Num35z2"/>
    <w:link w:val="WW8Num35z22"/>
    <w:rPr>
      <w:rFonts w:ascii="Wingdings" w:hAnsi="Wingdings"/>
    </w:rPr>
  </w:style>
  <w:style w:type="character" w:customStyle="1" w:styleId="WW8Num35z22">
    <w:name w:val="WW8Num35z2"/>
    <w:link w:val="WW8Num35z21"/>
    <w:rPr>
      <w:rFonts w:ascii="Wingdings" w:hAnsi="Wingdings"/>
      <w:color w:val="000000"/>
      <w:spacing w:val="0"/>
      <w:sz w:val="20"/>
    </w:rPr>
  </w:style>
  <w:style w:type="paragraph" w:customStyle="1" w:styleId="WW8Num40z41">
    <w:name w:val="WW8Num40z4"/>
    <w:link w:val="WW8Num40z42"/>
  </w:style>
  <w:style w:type="character" w:customStyle="1" w:styleId="WW8Num40z42">
    <w:name w:val="WW8Num40z4"/>
    <w:link w:val="WW8Num40z41"/>
    <w:rPr>
      <w:rFonts w:ascii="Times New Roman" w:hAnsi="Times New Roman"/>
      <w:color w:val="000000"/>
      <w:spacing w:val="0"/>
      <w:sz w:val="20"/>
    </w:rPr>
  </w:style>
  <w:style w:type="paragraph" w:customStyle="1" w:styleId="HTML">
    <w:name w:val="Стандартный HTML Знак"/>
    <w:link w:val="HTML0"/>
    <w:rPr>
      <w:rFonts w:ascii="Courier New" w:hAnsi="Courier New"/>
    </w:rPr>
  </w:style>
  <w:style w:type="character" w:customStyle="1" w:styleId="HTML0">
    <w:name w:val="Стандартный HTML Знак"/>
    <w:link w:val="HTML"/>
    <w:rPr>
      <w:rFonts w:ascii="Courier New" w:hAnsi="Courier New"/>
      <w:color w:val="000000"/>
      <w:spacing w:val="0"/>
      <w:sz w:val="20"/>
    </w:rPr>
  </w:style>
  <w:style w:type="paragraph" w:customStyle="1" w:styleId="WW8Num40z51">
    <w:name w:val="WW8Num40z5"/>
    <w:link w:val="WW8Num40z52"/>
  </w:style>
  <w:style w:type="character" w:customStyle="1" w:styleId="WW8Num40z52">
    <w:name w:val="WW8Num40z5"/>
    <w:link w:val="WW8Num40z51"/>
  </w:style>
  <w:style w:type="paragraph" w:customStyle="1" w:styleId="WW8Num40z7">
    <w:name w:val="WW8Num40z7"/>
    <w:link w:val="WW8Num40z70"/>
  </w:style>
  <w:style w:type="character" w:customStyle="1" w:styleId="WW8Num40z70">
    <w:name w:val="WW8Num40z7"/>
    <w:link w:val="WW8Num40z7"/>
    <w:rPr>
      <w:rFonts w:ascii="Times New Roman" w:hAnsi="Times New Roman"/>
      <w:color w:val="000000"/>
      <w:spacing w:val="0"/>
      <w:sz w:val="20"/>
    </w:rPr>
  </w:style>
  <w:style w:type="paragraph" w:customStyle="1" w:styleId="WW8Num3z11">
    <w:name w:val="WW8Num3z1"/>
    <w:link w:val="WW8Num3z12"/>
  </w:style>
  <w:style w:type="character" w:customStyle="1" w:styleId="WW8Num3z12">
    <w:name w:val="WW8Num3z1"/>
    <w:link w:val="WW8Num3z11"/>
    <w:rPr>
      <w:rFonts w:ascii="Times New Roman" w:hAnsi="Times New Roman"/>
      <w:color w:val="000000"/>
      <w:spacing w:val="0"/>
      <w:sz w:val="20"/>
    </w:rPr>
  </w:style>
  <w:style w:type="paragraph" w:customStyle="1" w:styleId="WW8Num40z2">
    <w:name w:val="WW8Num40z2"/>
    <w:link w:val="WW8Num40z20"/>
  </w:style>
  <w:style w:type="character" w:customStyle="1" w:styleId="WW8Num40z20">
    <w:name w:val="WW8Num40z2"/>
    <w:link w:val="WW8Num40z2"/>
  </w:style>
  <w:style w:type="character" w:customStyle="1" w:styleId="2e">
    <w:name w:val="Заголовок2"/>
    <w:rPr>
      <w:rFonts w:ascii="Calibri Light" w:hAnsi="Calibri Light"/>
      <w:b/>
      <w:sz w:val="32"/>
    </w:rPr>
  </w:style>
  <w:style w:type="paragraph" w:customStyle="1" w:styleId="-11">
    <w:name w:val="Цветная заливка - Акцент 11"/>
    <w:link w:val="-110"/>
    <w:rPr>
      <w:sz w:val="24"/>
    </w:rPr>
  </w:style>
  <w:style w:type="character" w:customStyle="1" w:styleId="-110">
    <w:name w:val="Цветная заливка - Акцент 11"/>
    <w:link w:val="-11"/>
    <w:rPr>
      <w:rFonts w:ascii="Times New Roman" w:hAnsi="Times New Roman"/>
      <w:color w:val="000000"/>
      <w:spacing w:val="0"/>
      <w:sz w:val="24"/>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15z21">
    <w:name w:val="WW8Num15z2"/>
    <w:link w:val="WW8Num15z22"/>
  </w:style>
  <w:style w:type="character" w:customStyle="1" w:styleId="WW8Num15z22">
    <w:name w:val="WW8Num15z2"/>
    <w:link w:val="WW8Num15z21"/>
  </w:style>
  <w:style w:type="paragraph" w:customStyle="1" w:styleId="WW8Num27z41">
    <w:name w:val="WW8Num27z4"/>
    <w:link w:val="WW8Num27z42"/>
  </w:style>
  <w:style w:type="character" w:customStyle="1" w:styleId="WW8Num27z42">
    <w:name w:val="WW8Num27z4"/>
    <w:link w:val="WW8Num27z41"/>
  </w:style>
  <w:style w:type="paragraph" w:customStyle="1" w:styleId="affffd">
    <w:name w:val="Текст концевой сноски Знак"/>
    <w:basedOn w:val="19"/>
    <w:link w:val="affffe"/>
  </w:style>
  <w:style w:type="character" w:customStyle="1" w:styleId="affffe">
    <w:name w:val="Текст концевой сноски Знак"/>
    <w:basedOn w:val="a1"/>
    <w:link w:val="affffd"/>
  </w:style>
  <w:style w:type="paragraph" w:styleId="39">
    <w:name w:val="Body Text Indent 3"/>
    <w:link w:val="311"/>
    <w:rPr>
      <w:sz w:val="16"/>
    </w:rPr>
  </w:style>
  <w:style w:type="character" w:customStyle="1" w:styleId="312">
    <w:name w:val="Основной текст с отступом 31"/>
    <w:basedOn w:val="10"/>
    <w:rPr>
      <w:rFonts w:ascii="Times New Roman" w:hAnsi="Times New Roman"/>
      <w:color w:val="000000"/>
      <w:spacing w:val="0"/>
      <w:sz w:val="16"/>
    </w:rPr>
  </w:style>
  <w:style w:type="paragraph" w:customStyle="1" w:styleId="Contents6">
    <w:name w:val="Contents 6"/>
    <w:link w:val="Contents60"/>
  </w:style>
  <w:style w:type="character" w:customStyle="1" w:styleId="Contents60">
    <w:name w:val="Contents 6"/>
    <w:link w:val="Contents6"/>
  </w:style>
  <w:style w:type="paragraph" w:customStyle="1" w:styleId="WW8Num27z2">
    <w:name w:val="WW8Num27z2"/>
    <w:link w:val="WW8Num27z20"/>
  </w:style>
  <w:style w:type="character" w:customStyle="1" w:styleId="WW8Num27z20">
    <w:name w:val="WW8Num27z2"/>
    <w:link w:val="WW8Num27z2"/>
  </w:style>
  <w:style w:type="paragraph" w:customStyle="1" w:styleId="WW8Num24z11">
    <w:name w:val="WW8Num24z1"/>
    <w:link w:val="WW8Num24z12"/>
    <w:rPr>
      <w:rFonts w:ascii="Courier New" w:hAnsi="Courier New"/>
    </w:rPr>
  </w:style>
  <w:style w:type="character" w:customStyle="1" w:styleId="WW8Num24z12">
    <w:name w:val="WW8Num24z1"/>
    <w:link w:val="WW8Num24z11"/>
    <w:rPr>
      <w:rFonts w:ascii="Courier New" w:hAnsi="Courier New"/>
    </w:rPr>
  </w:style>
  <w:style w:type="paragraph" w:customStyle="1" w:styleId="WW8Num26z51">
    <w:name w:val="WW8Num26z5"/>
    <w:link w:val="WW8Num26z52"/>
  </w:style>
  <w:style w:type="character" w:customStyle="1" w:styleId="WW8Num26z52">
    <w:name w:val="WW8Num26z5"/>
    <w:link w:val="WW8Num26z51"/>
    <w:rPr>
      <w:rFonts w:ascii="Times New Roman" w:hAnsi="Times New Roman"/>
      <w:color w:val="000000"/>
      <w:spacing w:val="0"/>
      <w:sz w:val="20"/>
    </w:rPr>
  </w:style>
  <w:style w:type="paragraph" w:customStyle="1" w:styleId="WW8Num4z21">
    <w:name w:val="WW8Num4z2"/>
    <w:link w:val="WW8Num4z22"/>
  </w:style>
  <w:style w:type="character" w:customStyle="1" w:styleId="WW8Num4z22">
    <w:name w:val="WW8Num4z2"/>
    <w:link w:val="WW8Num4z21"/>
    <w:rPr>
      <w:b w:val="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4z1">
    <w:name w:val="WW8Num4z1"/>
    <w:link w:val="WW8Num4z10"/>
  </w:style>
  <w:style w:type="character" w:customStyle="1" w:styleId="WW8Num4z10">
    <w:name w:val="WW8Num4z1"/>
    <w:link w:val="WW8Num4z1"/>
    <w:rPr>
      <w:rFonts w:ascii="Times New Roman" w:hAnsi="Times New Roman"/>
      <w:color w:val="000000"/>
      <w:spacing w:val="0"/>
      <w:sz w:val="20"/>
    </w:rPr>
  </w:style>
  <w:style w:type="paragraph" w:customStyle="1" w:styleId="WW8Num21z0">
    <w:name w:val="WW8Num21z0"/>
    <w:link w:val="WW8Num21z00"/>
  </w:style>
  <w:style w:type="character" w:customStyle="1" w:styleId="WW8Num21z00">
    <w:name w:val="WW8Num21z0"/>
    <w:link w:val="WW8Num21z0"/>
  </w:style>
  <w:style w:type="paragraph" w:customStyle="1" w:styleId="WW8Num37z11">
    <w:name w:val="WW8Num37z1"/>
    <w:link w:val="WW8Num37z12"/>
  </w:style>
  <w:style w:type="character" w:customStyle="1" w:styleId="WW8Num37z12">
    <w:name w:val="WW8Num37z1"/>
    <w:link w:val="WW8Num37z11"/>
    <w:rPr>
      <w:rFonts w:ascii="Times New Roman" w:hAnsi="Times New Roman"/>
      <w:color w:val="000000"/>
      <w:spacing w:val="0"/>
      <w:sz w:val="20"/>
    </w:rPr>
  </w:style>
  <w:style w:type="paragraph" w:customStyle="1" w:styleId="WW8Num7z01">
    <w:name w:val="WW8Num7z0"/>
    <w:link w:val="WW8Num7z02"/>
  </w:style>
  <w:style w:type="character" w:customStyle="1" w:styleId="WW8Num7z02">
    <w:name w:val="WW8Num7z0"/>
    <w:link w:val="WW8Num7z01"/>
  </w:style>
  <w:style w:type="paragraph" w:customStyle="1" w:styleId="afffff">
    <w:name w:val="Основной текст Знак"/>
    <w:link w:val="afffff0"/>
    <w:rPr>
      <w:sz w:val="28"/>
    </w:rPr>
  </w:style>
  <w:style w:type="character" w:customStyle="1" w:styleId="afffff0">
    <w:name w:val="Основной текст Знак"/>
    <w:link w:val="afffff"/>
    <w:rPr>
      <w:rFonts w:ascii="Times New Roman" w:hAnsi="Times New Roman"/>
      <w:color w:val="000000"/>
      <w:spacing w:val="0"/>
      <w:sz w:val="28"/>
    </w:rPr>
  </w:style>
  <w:style w:type="paragraph" w:customStyle="1" w:styleId="WW8Num4z8">
    <w:name w:val="WW8Num4z8"/>
    <w:link w:val="WW8Num4z80"/>
  </w:style>
  <w:style w:type="character" w:customStyle="1" w:styleId="WW8Num4z80">
    <w:name w:val="WW8Num4z8"/>
    <w:link w:val="WW8Num4z8"/>
    <w:rPr>
      <w:rFonts w:ascii="Times New Roman" w:hAnsi="Times New Roman"/>
      <w:color w:val="000000"/>
      <w:spacing w:val="0"/>
      <w:sz w:val="20"/>
    </w:rPr>
  </w:style>
  <w:style w:type="paragraph" w:customStyle="1" w:styleId="WW8Num21z21">
    <w:name w:val="WW8Num21z2"/>
    <w:link w:val="WW8Num21z22"/>
  </w:style>
  <w:style w:type="character" w:customStyle="1" w:styleId="WW8Num21z22">
    <w:name w:val="WW8Num21z2"/>
    <w:link w:val="WW8Num21z21"/>
    <w:rPr>
      <w:rFonts w:ascii="Times New Roman" w:hAnsi="Times New Roman"/>
      <w:color w:val="000000"/>
      <w:spacing w:val="0"/>
      <w:sz w:val="20"/>
    </w:rPr>
  </w:style>
  <w:style w:type="paragraph" w:customStyle="1" w:styleId="WW8Num24z01">
    <w:name w:val="WW8Num24z0"/>
    <w:link w:val="WW8Num24z02"/>
    <w:rPr>
      <w:rFonts w:ascii="Symbol" w:hAnsi="Symbol"/>
    </w:rPr>
  </w:style>
  <w:style w:type="character" w:customStyle="1" w:styleId="WW8Num24z02">
    <w:name w:val="WW8Num24z0"/>
    <w:link w:val="WW8Num24z01"/>
    <w:rPr>
      <w:rFonts w:ascii="Symbol" w:hAnsi="Symbol"/>
    </w:rPr>
  </w:style>
  <w:style w:type="paragraph" w:customStyle="1" w:styleId="WW8Num27z8">
    <w:name w:val="WW8Num27z8"/>
    <w:link w:val="WW8Num27z80"/>
  </w:style>
  <w:style w:type="character" w:customStyle="1" w:styleId="WW8Num27z80">
    <w:name w:val="WW8Num27z8"/>
    <w:link w:val="WW8Num27z8"/>
    <w:rPr>
      <w:rFonts w:ascii="Times New Roman" w:hAnsi="Times New Roman"/>
      <w:color w:val="000000"/>
      <w:spacing w:val="0"/>
      <w:sz w:val="20"/>
    </w:rPr>
  </w:style>
  <w:style w:type="paragraph" w:customStyle="1" w:styleId="WW8Num20z6">
    <w:name w:val="WW8Num20z6"/>
    <w:link w:val="WW8Num20z60"/>
  </w:style>
  <w:style w:type="character" w:customStyle="1" w:styleId="WW8Num20z60">
    <w:name w:val="WW8Num20z6"/>
    <w:link w:val="WW8Num20z6"/>
  </w:style>
  <w:style w:type="paragraph" w:customStyle="1" w:styleId="81">
    <w:name w:val="Стиль8"/>
    <w:link w:val="82"/>
    <w:rPr>
      <w:sz w:val="28"/>
    </w:rPr>
  </w:style>
  <w:style w:type="character" w:customStyle="1" w:styleId="82">
    <w:name w:val="Стиль8"/>
    <w:link w:val="81"/>
    <w:rPr>
      <w:sz w:val="28"/>
    </w:rPr>
  </w:style>
  <w:style w:type="paragraph" w:customStyle="1" w:styleId="WW8Num26z11">
    <w:name w:val="WW8Num26z1"/>
    <w:link w:val="WW8Num26z12"/>
  </w:style>
  <w:style w:type="character" w:customStyle="1" w:styleId="WW8Num26z12">
    <w:name w:val="WW8Num26z1"/>
    <w:link w:val="WW8Num26z11"/>
    <w:rPr>
      <w:rFonts w:ascii="Times New Roman" w:hAnsi="Times New Roman"/>
      <w:color w:val="000000"/>
      <w:spacing w:val="0"/>
      <w:sz w:val="20"/>
    </w:rPr>
  </w:style>
  <w:style w:type="paragraph" w:styleId="afffff1">
    <w:name w:val="annotation subject"/>
    <w:basedOn w:val="ad"/>
    <w:next w:val="ad"/>
    <w:link w:val="2f"/>
    <w:rPr>
      <w:b/>
    </w:rPr>
  </w:style>
  <w:style w:type="character" w:customStyle="1" w:styleId="1ff0">
    <w:name w:val="Тема примечания1"/>
    <w:basedOn w:val="14"/>
    <w:rPr>
      <w:b/>
    </w:rPr>
  </w:style>
  <w:style w:type="paragraph" w:customStyle="1" w:styleId="WW8Num12z41">
    <w:name w:val="WW8Num12z4"/>
    <w:link w:val="WW8Num12z42"/>
  </w:style>
  <w:style w:type="character" w:customStyle="1" w:styleId="WW8Num12z42">
    <w:name w:val="WW8Num12z4"/>
    <w:link w:val="WW8Num12z41"/>
    <w:rPr>
      <w:rFonts w:ascii="Times New Roman" w:hAnsi="Times New Roman"/>
      <w:color w:val="000000"/>
      <w:spacing w:val="0"/>
      <w:sz w:val="20"/>
    </w:rPr>
  </w:style>
  <w:style w:type="paragraph" w:customStyle="1" w:styleId="WW8Num36z11">
    <w:name w:val="WW8Num36z1"/>
    <w:link w:val="WW8Num36z12"/>
  </w:style>
  <w:style w:type="character" w:customStyle="1" w:styleId="WW8Num36z12">
    <w:name w:val="WW8Num36z1"/>
    <w:link w:val="WW8Num36z11"/>
  </w:style>
  <w:style w:type="paragraph" w:customStyle="1" w:styleId="WW8Num40z11">
    <w:name w:val="WW8Num40z1"/>
    <w:link w:val="WW8Num40z12"/>
  </w:style>
  <w:style w:type="character" w:customStyle="1" w:styleId="WW8Num40z12">
    <w:name w:val="WW8Num40z1"/>
    <w:link w:val="WW8Num40z11"/>
    <w:rPr>
      <w:rFonts w:ascii="Times New Roman" w:hAnsi="Times New Roman"/>
      <w:color w:val="000000"/>
      <w:spacing w:val="0"/>
      <w:sz w:val="20"/>
    </w:rPr>
  </w:style>
  <w:style w:type="paragraph" w:customStyle="1" w:styleId="WW8Num21z7">
    <w:name w:val="WW8Num21z7"/>
    <w:link w:val="WW8Num21z70"/>
  </w:style>
  <w:style w:type="character" w:customStyle="1" w:styleId="WW8Num21z70">
    <w:name w:val="WW8Num21z7"/>
    <w:link w:val="WW8Num21z7"/>
  </w:style>
  <w:style w:type="paragraph" w:styleId="afffff2">
    <w:name w:val="endnote text"/>
    <w:basedOn w:val="a"/>
    <w:link w:val="1ff1"/>
    <w:rPr>
      <w:sz w:val="20"/>
    </w:rPr>
  </w:style>
  <w:style w:type="character" w:customStyle="1" w:styleId="1ff1">
    <w:name w:val="Текст концевой сноски Знак1"/>
    <w:basedOn w:val="10"/>
    <w:link w:val="afffff2"/>
    <w:rPr>
      <w:rFonts w:ascii="Times New Roman" w:hAnsi="Times New Roman"/>
      <w:color w:val="000000"/>
      <w:spacing w:val="0"/>
      <w:sz w:val="20"/>
    </w:rPr>
  </w:style>
  <w:style w:type="paragraph" w:styleId="a0">
    <w:name w:val="Body Text"/>
    <w:basedOn w:val="a"/>
    <w:link w:val="1f6"/>
    <w:pPr>
      <w:jc w:val="both"/>
    </w:pPr>
    <w:rPr>
      <w:sz w:val="28"/>
    </w:rPr>
  </w:style>
  <w:style w:type="character" w:customStyle="1" w:styleId="1f6">
    <w:name w:val="Основной текст Знак1"/>
    <w:basedOn w:val="10"/>
    <w:link w:val="a0"/>
    <w:rPr>
      <w:rFonts w:ascii="Times New Roman" w:hAnsi="Times New Roman"/>
      <w:color w:val="000000"/>
      <w:spacing w:val="0"/>
      <w:sz w:val="28"/>
    </w:rPr>
  </w:style>
  <w:style w:type="paragraph" w:customStyle="1" w:styleId="WW8Num37z6">
    <w:name w:val="WW8Num37z6"/>
    <w:link w:val="WW8Num37z60"/>
  </w:style>
  <w:style w:type="character" w:customStyle="1" w:styleId="WW8Num37z60">
    <w:name w:val="WW8Num37z6"/>
    <w:link w:val="WW8Num37z6"/>
    <w:rPr>
      <w:rFonts w:ascii="Times New Roman" w:hAnsi="Times New Roman"/>
      <w:color w:val="000000"/>
      <w:spacing w:val="0"/>
      <w:sz w:val="20"/>
    </w:rPr>
  </w:style>
  <w:style w:type="paragraph" w:customStyle="1" w:styleId="WW8Num4z01">
    <w:name w:val="WW8Num4z0"/>
    <w:link w:val="WW8Num4z02"/>
  </w:style>
  <w:style w:type="character" w:customStyle="1" w:styleId="WW8Num4z02">
    <w:name w:val="WW8Num4z0"/>
    <w:link w:val="WW8Num4z01"/>
    <w:rPr>
      <w:rFonts w:ascii="Times New Roman" w:hAnsi="Times New Roman"/>
      <w:color w:val="000000"/>
      <w:spacing w:val="0"/>
      <w:sz w:val="20"/>
    </w:rPr>
  </w:style>
  <w:style w:type="paragraph" w:styleId="91">
    <w:name w:val="toc 9"/>
    <w:next w:val="a"/>
    <w:link w:val="92"/>
    <w:uiPriority w:val="39"/>
    <w:pPr>
      <w:ind w:left="1600"/>
    </w:pPr>
  </w:style>
  <w:style w:type="character" w:customStyle="1" w:styleId="92">
    <w:name w:val="Оглавление 9 Знак"/>
    <w:link w:val="91"/>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rPr>
      <w:rFonts w:ascii="Times New Roman" w:hAnsi="Times New Roman"/>
      <w:color w:val="000000"/>
      <w:spacing w:val="0"/>
      <w:sz w:val="20"/>
    </w:rPr>
  </w:style>
  <w:style w:type="character" w:customStyle="1" w:styleId="410">
    <w:name w:val="Заголовок 41"/>
    <w:rPr>
      <w:rFonts w:ascii="xo thames" w:hAnsi="xo thames"/>
      <w:b/>
      <w:color w:val="595959"/>
      <w:spacing w:val="0"/>
      <w:sz w:val="26"/>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character" w:customStyle="1" w:styleId="1f">
    <w:name w:val="Верхний колонтитул Знак1"/>
    <w:basedOn w:val="10"/>
    <w:link w:val="affb"/>
    <w:rPr>
      <w:rFonts w:ascii="Times New Roman" w:hAnsi="Times New Roman"/>
      <w:color w:val="000000"/>
      <w:spacing w:val="0"/>
      <w:sz w:val="24"/>
    </w:rPr>
  </w:style>
  <w:style w:type="paragraph" w:customStyle="1" w:styleId="WW8Num27z31">
    <w:name w:val="WW8Num27z3"/>
    <w:link w:val="WW8Num27z32"/>
  </w:style>
  <w:style w:type="character" w:customStyle="1" w:styleId="WW8Num27z32">
    <w:name w:val="WW8Num27z3"/>
    <w:link w:val="WW8Num27z31"/>
  </w:style>
  <w:style w:type="paragraph" w:customStyle="1" w:styleId="WW8Num14z81">
    <w:name w:val="WW8Num14z8"/>
    <w:link w:val="WW8Num14z82"/>
  </w:style>
  <w:style w:type="character" w:customStyle="1" w:styleId="WW8Num14z82">
    <w:name w:val="WW8Num14z8"/>
    <w:link w:val="WW8Num14z81"/>
    <w:rPr>
      <w:rFonts w:ascii="Times New Roman" w:hAnsi="Times New Roman"/>
      <w:color w:val="000000"/>
      <w:spacing w:val="0"/>
      <w:sz w:val="20"/>
    </w:rPr>
  </w:style>
  <w:style w:type="paragraph" w:customStyle="1" w:styleId="P611">
    <w:name w:val="P61"/>
    <w:link w:val="P612"/>
    <w:rPr>
      <w:sz w:val="28"/>
    </w:rPr>
  </w:style>
  <w:style w:type="character" w:customStyle="1" w:styleId="P612">
    <w:name w:val="P61"/>
    <w:link w:val="P611"/>
    <w:rPr>
      <w:sz w:val="28"/>
    </w:rPr>
  </w:style>
  <w:style w:type="paragraph" w:customStyle="1" w:styleId="-111">
    <w:name w:val="Цветная заливка - Акцент 11"/>
    <w:link w:val="-112"/>
    <w:rPr>
      <w:sz w:val="24"/>
    </w:rPr>
  </w:style>
  <w:style w:type="character" w:customStyle="1" w:styleId="-112">
    <w:name w:val="Цветная заливка - Акцент 11"/>
    <w:link w:val="-111"/>
    <w:rPr>
      <w:rFonts w:ascii="Times New Roman" w:hAnsi="Times New Roman"/>
      <w:color w:val="000000"/>
      <w:sz w:val="24"/>
    </w:rPr>
  </w:style>
  <w:style w:type="paragraph" w:customStyle="1" w:styleId="WW8Num15z31">
    <w:name w:val="WW8Num15z3"/>
    <w:link w:val="WW8Num15z32"/>
  </w:style>
  <w:style w:type="character" w:customStyle="1" w:styleId="WW8Num15z32">
    <w:name w:val="WW8Num15z3"/>
    <w:link w:val="WW8Num15z31"/>
  </w:style>
  <w:style w:type="paragraph" w:customStyle="1" w:styleId="WW8Num26z31">
    <w:name w:val="WW8Num26z3"/>
    <w:link w:val="WW8Num26z32"/>
  </w:style>
  <w:style w:type="character" w:customStyle="1" w:styleId="WW8Num26z32">
    <w:name w:val="WW8Num26z3"/>
    <w:link w:val="WW8Num26z31"/>
  </w:style>
  <w:style w:type="paragraph" w:customStyle="1" w:styleId="WW8Num26z8">
    <w:name w:val="WW8Num26z8"/>
    <w:link w:val="WW8Num26z80"/>
  </w:style>
  <w:style w:type="character" w:customStyle="1" w:styleId="WW8Num26z80">
    <w:name w:val="WW8Num26z8"/>
    <w:link w:val="WW8Num26z8"/>
    <w:rPr>
      <w:rFonts w:ascii="Times New Roman" w:hAnsi="Times New Roman"/>
      <w:color w:val="000000"/>
      <w:spacing w:val="0"/>
      <w:sz w:val="20"/>
    </w:rPr>
  </w:style>
  <w:style w:type="paragraph" w:customStyle="1" w:styleId="WW8Num15z81">
    <w:name w:val="WW8Num15z8"/>
    <w:link w:val="WW8Num15z82"/>
  </w:style>
  <w:style w:type="character" w:customStyle="1" w:styleId="WW8Num15z82">
    <w:name w:val="WW8Num15z8"/>
    <w:link w:val="WW8Num15z81"/>
  </w:style>
  <w:style w:type="paragraph" w:customStyle="1" w:styleId="WW8Num40z31">
    <w:name w:val="WW8Num40z3"/>
    <w:link w:val="WW8Num40z32"/>
  </w:style>
  <w:style w:type="character" w:customStyle="1" w:styleId="WW8Num40z32">
    <w:name w:val="WW8Num40z3"/>
    <w:link w:val="WW8Num40z31"/>
  </w:style>
  <w:style w:type="paragraph" w:customStyle="1" w:styleId="WW8Num8z01">
    <w:name w:val="WW8Num8z0"/>
    <w:link w:val="WW8Num8z02"/>
  </w:style>
  <w:style w:type="character" w:customStyle="1" w:styleId="WW8Num8z02">
    <w:name w:val="WW8Num8z0"/>
    <w:link w:val="WW8Num8z01"/>
    <w:rPr>
      <w:rFonts w:ascii="Times New Roman" w:hAnsi="Times New Roman"/>
      <w:color w:val="000000"/>
      <w:spacing w:val="0"/>
      <w:sz w:val="20"/>
    </w:rPr>
  </w:style>
  <w:style w:type="paragraph" w:customStyle="1" w:styleId="WW8Num1z21">
    <w:name w:val="WW8Num1z2"/>
    <w:link w:val="WW8Num1z22"/>
  </w:style>
  <w:style w:type="character" w:customStyle="1" w:styleId="WW8Num1z22">
    <w:name w:val="WW8Num1z2"/>
    <w:link w:val="WW8Num1z21"/>
  </w:style>
  <w:style w:type="paragraph" w:customStyle="1" w:styleId="WW8Num37z2">
    <w:name w:val="WW8Num37z2"/>
    <w:link w:val="WW8Num37z20"/>
  </w:style>
  <w:style w:type="character" w:customStyle="1" w:styleId="WW8Num37z20">
    <w:name w:val="WW8Num37z2"/>
    <w:link w:val="WW8Num37z2"/>
  </w:style>
  <w:style w:type="paragraph" w:customStyle="1" w:styleId="WW8Num37z31">
    <w:name w:val="WW8Num37z3"/>
    <w:link w:val="WW8Num37z32"/>
  </w:style>
  <w:style w:type="character" w:customStyle="1" w:styleId="WW8Num37z32">
    <w:name w:val="WW8Num37z3"/>
    <w:link w:val="WW8Num37z31"/>
    <w:rPr>
      <w:rFonts w:ascii="Times New Roman" w:hAnsi="Times New Roman"/>
      <w:color w:val="000000"/>
      <w:spacing w:val="0"/>
      <w:sz w:val="20"/>
    </w:rPr>
  </w:style>
  <w:style w:type="paragraph" w:customStyle="1" w:styleId="WW8Num20z1">
    <w:name w:val="WW8Num20z1"/>
    <w:link w:val="WW8Num20z10"/>
  </w:style>
  <w:style w:type="character" w:customStyle="1" w:styleId="WW8Num20z10">
    <w:name w:val="WW8Num20z1"/>
    <w:link w:val="WW8Num20z1"/>
    <w:rPr>
      <w:rFonts w:ascii="Times New Roman" w:hAnsi="Times New Roman"/>
      <w:color w:val="000000"/>
      <w:spacing w:val="0"/>
      <w:sz w:val="20"/>
    </w:rPr>
  </w:style>
  <w:style w:type="paragraph" w:customStyle="1" w:styleId="WW8Num27z21">
    <w:name w:val="WW8Num27z2"/>
    <w:link w:val="WW8Num27z22"/>
  </w:style>
  <w:style w:type="character" w:customStyle="1" w:styleId="WW8Num27z22">
    <w:name w:val="WW8Num27z2"/>
    <w:link w:val="WW8Num27z21"/>
    <w:rPr>
      <w:rFonts w:ascii="Times New Roman" w:hAnsi="Times New Roman"/>
      <w:color w:val="000000"/>
      <w:spacing w:val="0"/>
      <w:sz w:val="20"/>
    </w:rPr>
  </w:style>
  <w:style w:type="paragraph" w:customStyle="1" w:styleId="WW8Num16z5">
    <w:name w:val="WW8Num16z5"/>
    <w:link w:val="WW8Num16z50"/>
  </w:style>
  <w:style w:type="character" w:customStyle="1" w:styleId="WW8Num16z50">
    <w:name w:val="WW8Num16z5"/>
    <w:link w:val="WW8Num16z5"/>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27z0">
    <w:name w:val="WW8Num27z0"/>
    <w:link w:val="WW8Num27z00"/>
  </w:style>
  <w:style w:type="character" w:customStyle="1" w:styleId="WW8Num27z00">
    <w:name w:val="WW8Num27z0"/>
    <w:link w:val="WW8Num27z0"/>
    <w:rPr>
      <w:rFonts w:ascii="Times New Roman" w:hAnsi="Times New Roman"/>
      <w:color w:val="000000"/>
      <w:spacing w:val="0"/>
      <w:sz w:val="20"/>
    </w:rPr>
  </w:style>
  <w:style w:type="paragraph" w:customStyle="1" w:styleId="WW8Num14z21">
    <w:name w:val="WW8Num14z2"/>
    <w:link w:val="WW8Num14z22"/>
  </w:style>
  <w:style w:type="character" w:customStyle="1" w:styleId="WW8Num14z22">
    <w:name w:val="WW8Num14z2"/>
    <w:link w:val="WW8Num14z21"/>
    <w:rPr>
      <w:rFonts w:ascii="Times New Roman" w:hAnsi="Times New Roman"/>
      <w:color w:val="000000"/>
      <w:spacing w:val="0"/>
      <w:sz w:val="20"/>
    </w:rPr>
  </w:style>
  <w:style w:type="paragraph" w:customStyle="1" w:styleId="WW8Num16z71">
    <w:name w:val="WW8Num16z7"/>
    <w:link w:val="WW8Num16z72"/>
  </w:style>
  <w:style w:type="character" w:customStyle="1" w:styleId="WW8Num16z72">
    <w:name w:val="WW8Num16z7"/>
    <w:link w:val="WW8Num16z71"/>
    <w:rPr>
      <w:rFonts w:ascii="Times New Roman" w:hAnsi="Times New Roman"/>
      <w:color w:val="000000"/>
      <w:spacing w:val="0"/>
      <w:sz w:val="20"/>
    </w:rPr>
  </w:style>
  <w:style w:type="paragraph" w:customStyle="1" w:styleId="ConsPlusNormal1">
    <w:name w:val="ConsPlusNormal"/>
    <w:link w:val="ConsPlusNormal2"/>
    <w:rPr>
      <w:sz w:val="28"/>
    </w:rPr>
  </w:style>
  <w:style w:type="character" w:customStyle="1" w:styleId="ConsPlusNormal2">
    <w:name w:val="ConsPlusNormal"/>
    <w:link w:val="ConsPlusNormal1"/>
    <w:rPr>
      <w:rFonts w:ascii="Times New Roman" w:hAnsi="Times New Roman"/>
      <w:color w:val="000000"/>
      <w:sz w:val="28"/>
    </w:rPr>
  </w:style>
  <w:style w:type="paragraph" w:customStyle="1" w:styleId="afffff3">
    <w:name w:val="Основной текст Знак"/>
    <w:link w:val="afffff4"/>
    <w:rPr>
      <w:sz w:val="28"/>
    </w:rPr>
  </w:style>
  <w:style w:type="character" w:customStyle="1" w:styleId="afffff4">
    <w:name w:val="Основной текст Знак"/>
    <w:link w:val="afffff3"/>
    <w:rPr>
      <w:sz w:val="28"/>
    </w:rPr>
  </w:style>
  <w:style w:type="paragraph" w:customStyle="1" w:styleId="WW8Num20z2">
    <w:name w:val="WW8Num20z2"/>
    <w:link w:val="WW8Num20z20"/>
  </w:style>
  <w:style w:type="character" w:customStyle="1" w:styleId="WW8Num20z20">
    <w:name w:val="WW8Num20z2"/>
    <w:link w:val="WW8Num20z2"/>
  </w:style>
  <w:style w:type="paragraph" w:customStyle="1" w:styleId="WW8Num13z01">
    <w:name w:val="WW8Num13z0"/>
    <w:link w:val="WW8Num13z02"/>
    <w:rPr>
      <w:rFonts w:ascii="Symbol" w:hAnsi="Symbol"/>
    </w:rPr>
  </w:style>
  <w:style w:type="character" w:customStyle="1" w:styleId="WW8Num13z02">
    <w:name w:val="WW8Num13z0"/>
    <w:link w:val="WW8Num13z01"/>
    <w:rPr>
      <w:rFonts w:ascii="Symbol" w:hAnsi="Symbol"/>
    </w:rPr>
  </w:style>
  <w:style w:type="paragraph" w:customStyle="1" w:styleId="WW8Num23z11">
    <w:name w:val="WW8Num23z1"/>
    <w:link w:val="WW8Num23z12"/>
    <w:rPr>
      <w:rFonts w:ascii="Courier New" w:hAnsi="Courier New"/>
    </w:rPr>
  </w:style>
  <w:style w:type="character" w:customStyle="1" w:styleId="WW8Num23z12">
    <w:name w:val="WW8Num23z1"/>
    <w:link w:val="WW8Num23z11"/>
    <w:rPr>
      <w:rFonts w:ascii="Courier New" w:hAnsi="Courier New"/>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2">
    <w:name w:val="WW8Num16z2"/>
    <w:link w:val="WW8Num16z20"/>
  </w:style>
  <w:style w:type="character" w:customStyle="1" w:styleId="WW8Num16z20">
    <w:name w:val="WW8Num16z2"/>
    <w:link w:val="WW8Num16z2"/>
    <w:rPr>
      <w:rFonts w:ascii="Times New Roman" w:hAnsi="Times New Roman"/>
      <w:color w:val="000000"/>
      <w:spacing w:val="0"/>
      <w:sz w:val="20"/>
    </w:rPr>
  </w:style>
  <w:style w:type="paragraph" w:customStyle="1" w:styleId="WW8Num33z21">
    <w:name w:val="WW8Num33z2"/>
    <w:link w:val="WW8Num33z22"/>
    <w:rPr>
      <w:rFonts w:ascii="Symbol" w:hAnsi="Symbol"/>
    </w:rPr>
  </w:style>
  <w:style w:type="character" w:customStyle="1" w:styleId="WW8Num33z22">
    <w:name w:val="WW8Num33z2"/>
    <w:link w:val="WW8Num33z21"/>
    <w:rPr>
      <w:rFonts w:ascii="Symbol" w:hAnsi="Symbol"/>
      <w:color w:val="000000"/>
      <w:spacing w:val="0"/>
      <w:sz w:val="20"/>
    </w:rPr>
  </w:style>
  <w:style w:type="character" w:customStyle="1" w:styleId="311">
    <w:name w:val="Основной текст с отступом 3 Знак1"/>
    <w:link w:val="39"/>
    <w:rPr>
      <w:sz w:val="16"/>
    </w:rPr>
  </w:style>
  <w:style w:type="paragraph" w:customStyle="1" w:styleId="1ff2">
    <w:name w:val="Просмотренная гиперссылка1"/>
    <w:link w:val="afffff5"/>
    <w:rPr>
      <w:color w:val="800080"/>
      <w:u w:val="single"/>
    </w:rPr>
  </w:style>
  <w:style w:type="character" w:styleId="afffff5">
    <w:name w:val="FollowedHyperlink"/>
    <w:link w:val="1ff2"/>
    <w:rPr>
      <w:rFonts w:ascii="Times New Roman" w:hAnsi="Times New Roman"/>
      <w:color w:val="800080"/>
      <w:spacing w:val="0"/>
      <w:sz w:val="20"/>
      <w:u w:val="single"/>
    </w:rPr>
  </w:style>
  <w:style w:type="paragraph" w:customStyle="1" w:styleId="WW8Num17z01">
    <w:name w:val="WW8Num17z0"/>
    <w:link w:val="WW8Num17z02"/>
  </w:style>
  <w:style w:type="character" w:customStyle="1" w:styleId="WW8Num17z02">
    <w:name w:val="WW8Num17z0"/>
    <w:link w:val="WW8Num17z01"/>
  </w:style>
  <w:style w:type="paragraph" w:customStyle="1" w:styleId="WW8Num30z0">
    <w:name w:val="WW8Num30z0"/>
    <w:link w:val="WW8Num30z00"/>
  </w:style>
  <w:style w:type="character" w:customStyle="1" w:styleId="WW8Num30z00">
    <w:name w:val="WW8Num30z0"/>
    <w:link w:val="WW8Num30z0"/>
  </w:style>
  <w:style w:type="paragraph" w:customStyle="1" w:styleId="WW8Num3z6">
    <w:name w:val="WW8Num3z6"/>
    <w:link w:val="WW8Num3z60"/>
  </w:style>
  <w:style w:type="character" w:customStyle="1" w:styleId="WW8Num3z60">
    <w:name w:val="WW8Num3z6"/>
    <w:link w:val="WW8Num3z6"/>
    <w:rPr>
      <w:rFonts w:ascii="Times New Roman" w:hAnsi="Times New Roman"/>
      <w:color w:val="000000"/>
      <w:spacing w:val="0"/>
      <w:sz w:val="20"/>
    </w:rPr>
  </w:style>
  <w:style w:type="paragraph" w:customStyle="1" w:styleId="WW8Num14z31">
    <w:name w:val="WW8Num14z3"/>
    <w:link w:val="WW8Num14z32"/>
  </w:style>
  <w:style w:type="character" w:customStyle="1" w:styleId="WW8Num14z32">
    <w:name w:val="WW8Num14z3"/>
    <w:link w:val="WW8Num14z31"/>
    <w:rPr>
      <w:rFonts w:ascii="Times New Roman" w:hAnsi="Times New Roman"/>
      <w:color w:val="000000"/>
      <w:spacing w:val="0"/>
      <w:sz w:val="20"/>
    </w:rPr>
  </w:style>
  <w:style w:type="paragraph" w:customStyle="1" w:styleId="WW8Num20z11">
    <w:name w:val="WW8Num20z1"/>
    <w:link w:val="WW8Num20z12"/>
  </w:style>
  <w:style w:type="character" w:customStyle="1" w:styleId="WW8Num20z12">
    <w:name w:val="WW8Num20z1"/>
    <w:link w:val="WW8Num20z11"/>
  </w:style>
  <w:style w:type="character" w:customStyle="1" w:styleId="2f0">
    <w:name w:val="Название объекта2"/>
    <w:basedOn w:val="10"/>
    <w:rPr>
      <w:rFonts w:ascii="Times New Roman" w:hAnsi="Times New Roman"/>
      <w:i/>
      <w:color w:val="000000"/>
      <w:spacing w:val="0"/>
      <w:sz w:val="24"/>
    </w:rPr>
  </w:style>
  <w:style w:type="paragraph" w:customStyle="1" w:styleId="WW8Num26z81">
    <w:name w:val="WW8Num26z8"/>
    <w:link w:val="WW8Num26z82"/>
  </w:style>
  <w:style w:type="character" w:customStyle="1" w:styleId="WW8Num26z82">
    <w:name w:val="WW8Num26z8"/>
    <w:link w:val="WW8Num26z81"/>
  </w:style>
  <w:style w:type="paragraph" w:customStyle="1" w:styleId="WW8Num35z11">
    <w:name w:val="WW8Num35z1"/>
    <w:link w:val="WW8Num35z12"/>
    <w:rPr>
      <w:rFonts w:ascii="Courier New" w:hAnsi="Courier New"/>
    </w:rPr>
  </w:style>
  <w:style w:type="character" w:customStyle="1" w:styleId="WW8Num35z12">
    <w:name w:val="WW8Num35z1"/>
    <w:link w:val="WW8Num35z11"/>
    <w:rPr>
      <w:rFonts w:ascii="Courier New" w:hAnsi="Courier New"/>
    </w:rPr>
  </w:style>
  <w:style w:type="character" w:customStyle="1" w:styleId="2f">
    <w:name w:val="Тема примечания Знак2"/>
    <w:basedOn w:val="15"/>
    <w:link w:val="afffff1"/>
    <w:rPr>
      <w:rFonts w:ascii="Times New Roman" w:hAnsi="Times New Roman"/>
      <w:b/>
      <w:color w:val="000000"/>
      <w:spacing w:val="0"/>
      <w:sz w:val="24"/>
    </w:rPr>
  </w:style>
  <w:style w:type="paragraph" w:customStyle="1" w:styleId="afffff6">
    <w:name w:val="Символ концевой сноски"/>
    <w:link w:val="afffff7"/>
    <w:rPr>
      <w:vertAlign w:val="superscript"/>
    </w:rPr>
  </w:style>
  <w:style w:type="character" w:customStyle="1" w:styleId="afffff7">
    <w:name w:val="Символ концевой сноски"/>
    <w:link w:val="afffff6"/>
    <w:rPr>
      <w:rFonts w:ascii="Times New Roman" w:hAnsi="Times New Roman"/>
      <w:color w:val="000000"/>
      <w:spacing w:val="0"/>
      <w:sz w:val="20"/>
      <w:vertAlign w:val="superscript"/>
    </w:rPr>
  </w:style>
  <w:style w:type="paragraph" w:styleId="83">
    <w:name w:val="toc 8"/>
    <w:next w:val="a"/>
    <w:link w:val="84"/>
    <w:uiPriority w:val="39"/>
    <w:pPr>
      <w:ind w:left="1400"/>
    </w:pPr>
  </w:style>
  <w:style w:type="character" w:customStyle="1" w:styleId="84">
    <w:name w:val="Оглавление 8 Знак"/>
    <w:link w:val="83"/>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20z3">
    <w:name w:val="WW8Num20z3"/>
    <w:link w:val="WW8Num20z30"/>
  </w:style>
  <w:style w:type="character" w:customStyle="1" w:styleId="WW8Num20z30">
    <w:name w:val="WW8Num20z3"/>
    <w:link w:val="WW8Num20z3"/>
  </w:style>
  <w:style w:type="paragraph" w:customStyle="1" w:styleId="WW8Num13z21">
    <w:name w:val="WW8Num13z2"/>
    <w:link w:val="WW8Num13z22"/>
    <w:rPr>
      <w:rFonts w:ascii="Wingdings" w:hAnsi="Wingdings"/>
    </w:rPr>
  </w:style>
  <w:style w:type="character" w:customStyle="1" w:styleId="WW8Num13z22">
    <w:name w:val="WW8Num13z2"/>
    <w:link w:val="WW8Num13z21"/>
    <w:rPr>
      <w:rFonts w:ascii="Wingdings" w:hAnsi="Wingdings"/>
    </w:rPr>
  </w:style>
  <w:style w:type="paragraph" w:customStyle="1" w:styleId="WW8Num26z61">
    <w:name w:val="WW8Num26z6"/>
    <w:link w:val="WW8Num26z62"/>
  </w:style>
  <w:style w:type="character" w:customStyle="1" w:styleId="WW8Num26z62">
    <w:name w:val="WW8Num26z6"/>
    <w:link w:val="WW8Num26z61"/>
  </w:style>
  <w:style w:type="paragraph" w:customStyle="1" w:styleId="T31">
    <w:name w:val="T3"/>
    <w:link w:val="T32"/>
    <w:rPr>
      <w:sz w:val="24"/>
    </w:rPr>
  </w:style>
  <w:style w:type="character" w:customStyle="1" w:styleId="T32">
    <w:name w:val="T3"/>
    <w:link w:val="T31"/>
    <w:rPr>
      <w:rFonts w:ascii="Times New Roman" w:hAnsi="Times New Roman"/>
      <w:color w:val="000000"/>
      <w:spacing w:val="0"/>
      <w:sz w:val="24"/>
    </w:rPr>
  </w:style>
  <w:style w:type="paragraph" w:customStyle="1" w:styleId="WW8Num10z61">
    <w:name w:val="WW8Num10z6"/>
    <w:link w:val="WW8Num10z62"/>
  </w:style>
  <w:style w:type="character" w:customStyle="1" w:styleId="WW8Num10z62">
    <w:name w:val="WW8Num10z6"/>
    <w:link w:val="WW8Num10z61"/>
  </w:style>
  <w:style w:type="paragraph" w:customStyle="1" w:styleId="WW8Num36z21">
    <w:name w:val="WW8Num36z2"/>
    <w:link w:val="WW8Num36z22"/>
  </w:style>
  <w:style w:type="character" w:customStyle="1" w:styleId="WW8Num36z22">
    <w:name w:val="WW8Num36z2"/>
    <w:link w:val="WW8Num36z21"/>
  </w:style>
  <w:style w:type="paragraph" w:customStyle="1" w:styleId="WW8Num36z61">
    <w:name w:val="WW8Num36z6"/>
    <w:link w:val="WW8Num36z62"/>
  </w:style>
  <w:style w:type="character" w:customStyle="1" w:styleId="WW8Num36z62">
    <w:name w:val="WW8Num36z6"/>
    <w:link w:val="WW8Num36z61"/>
  </w:style>
  <w:style w:type="paragraph" w:customStyle="1" w:styleId="WW8Num12z01">
    <w:name w:val="WW8Num12z0"/>
    <w:link w:val="WW8Num12z02"/>
  </w:style>
  <w:style w:type="character" w:customStyle="1" w:styleId="WW8Num12z02">
    <w:name w:val="WW8Num12z0"/>
    <w:link w:val="WW8Num12z01"/>
  </w:style>
  <w:style w:type="paragraph" w:customStyle="1" w:styleId="WW8Num21z51">
    <w:name w:val="WW8Num21z5"/>
    <w:link w:val="WW8Num21z52"/>
  </w:style>
  <w:style w:type="character" w:customStyle="1" w:styleId="WW8Num21z52">
    <w:name w:val="WW8Num21z5"/>
    <w:link w:val="WW8Num21z51"/>
  </w:style>
  <w:style w:type="paragraph" w:customStyle="1" w:styleId="WW8Num33z01">
    <w:name w:val="WW8Num33z0"/>
    <w:link w:val="WW8Num33z02"/>
  </w:style>
  <w:style w:type="character" w:customStyle="1" w:styleId="WW8Num33z02">
    <w:name w:val="WW8Num33z0"/>
    <w:link w:val="WW8Num33z01"/>
    <w:rPr>
      <w:rFonts w:ascii="Times New Roman" w:hAnsi="Times New Roman"/>
      <w:color w:val="000000"/>
      <w:spacing w:val="0"/>
      <w:sz w:val="20"/>
    </w:rPr>
  </w:style>
  <w:style w:type="paragraph" w:customStyle="1" w:styleId="WW8Num40z01">
    <w:name w:val="WW8Num40z0"/>
    <w:link w:val="WW8Num40z02"/>
  </w:style>
  <w:style w:type="character" w:customStyle="1" w:styleId="WW8Num40z02">
    <w:name w:val="WW8Num40z0"/>
    <w:link w:val="WW8Num40z01"/>
  </w:style>
  <w:style w:type="paragraph" w:customStyle="1" w:styleId="WW8Num10z01">
    <w:name w:val="WW8Num10z0"/>
    <w:link w:val="WW8Num10z02"/>
  </w:style>
  <w:style w:type="character" w:customStyle="1" w:styleId="WW8Num10z02">
    <w:name w:val="WW8Num10z0"/>
    <w:link w:val="WW8Num10z01"/>
  </w:style>
  <w:style w:type="paragraph" w:customStyle="1" w:styleId="WW8Num37z61">
    <w:name w:val="WW8Num37z6"/>
    <w:link w:val="WW8Num37z62"/>
  </w:style>
  <w:style w:type="character" w:customStyle="1" w:styleId="WW8Num37z62">
    <w:name w:val="WW8Num37z6"/>
    <w:link w:val="WW8Num37z61"/>
  </w:style>
  <w:style w:type="paragraph" w:customStyle="1" w:styleId="WW8Num30z01">
    <w:name w:val="WW8Num30z0"/>
    <w:link w:val="WW8Num30z02"/>
  </w:style>
  <w:style w:type="character" w:customStyle="1" w:styleId="WW8Num30z02">
    <w:name w:val="WW8Num30z0"/>
    <w:link w:val="WW8Num30z0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style>
  <w:style w:type="character" w:customStyle="1" w:styleId="aff5">
    <w:name w:val="Название объекта Знак"/>
    <w:link w:val="aff4"/>
    <w:rPr>
      <w:i/>
      <w:sz w:val="24"/>
    </w:rPr>
  </w:style>
  <w:style w:type="paragraph" w:customStyle="1" w:styleId="WW8Num36z8">
    <w:name w:val="WW8Num36z8"/>
    <w:link w:val="WW8Num36z80"/>
  </w:style>
  <w:style w:type="character" w:customStyle="1" w:styleId="WW8Num36z80">
    <w:name w:val="WW8Num36z8"/>
    <w:link w:val="WW8Num36z8"/>
  </w:style>
  <w:style w:type="paragraph" w:customStyle="1" w:styleId="blk">
    <w:name w:val="blk"/>
    <w:link w:val="blk0"/>
  </w:style>
  <w:style w:type="character" w:customStyle="1" w:styleId="blk0">
    <w:name w:val="blk"/>
    <w:link w:val="blk"/>
  </w:style>
  <w:style w:type="paragraph" w:customStyle="1" w:styleId="WW8Num4z81">
    <w:name w:val="WW8Num4z8"/>
    <w:link w:val="WW8Num4z82"/>
  </w:style>
  <w:style w:type="character" w:customStyle="1" w:styleId="WW8Num4z82">
    <w:name w:val="WW8Num4z8"/>
    <w:link w:val="WW8Num4z81"/>
  </w:style>
  <w:style w:type="paragraph" w:customStyle="1" w:styleId="WW8Num35z01">
    <w:name w:val="WW8Num35z0"/>
    <w:link w:val="WW8Num35z02"/>
    <w:rPr>
      <w:rFonts w:ascii="Symbol" w:hAnsi="Symbol"/>
    </w:rPr>
  </w:style>
  <w:style w:type="character" w:customStyle="1" w:styleId="WW8Num35z02">
    <w:name w:val="WW8Num35z0"/>
    <w:link w:val="WW8Num35z01"/>
    <w:rPr>
      <w:rFonts w:ascii="Symbol" w:hAnsi="Symbol"/>
      <w:color w:val="000000"/>
      <w:spacing w:val="0"/>
      <w:sz w:val="20"/>
    </w:rPr>
  </w:style>
  <w:style w:type="paragraph" w:customStyle="1" w:styleId="WW8Num20z31">
    <w:name w:val="WW8Num20z3"/>
    <w:link w:val="WW8Num20z32"/>
  </w:style>
  <w:style w:type="character" w:customStyle="1" w:styleId="WW8Num20z32">
    <w:name w:val="WW8Num20z3"/>
    <w:link w:val="WW8Num20z31"/>
    <w:rPr>
      <w:rFonts w:ascii="Times New Roman" w:hAnsi="Times New Roman"/>
      <w:color w:val="000000"/>
      <w:spacing w:val="0"/>
      <w:sz w:val="20"/>
    </w:rPr>
  </w:style>
  <w:style w:type="paragraph" w:customStyle="1" w:styleId="WW8Num16z4">
    <w:name w:val="WW8Num16z4"/>
    <w:link w:val="WW8Num16z40"/>
  </w:style>
  <w:style w:type="character" w:customStyle="1" w:styleId="WW8Num16z40">
    <w:name w:val="WW8Num16z4"/>
    <w:link w:val="WW8Num16z4"/>
    <w:rPr>
      <w:rFonts w:ascii="Times New Roman" w:hAnsi="Times New Roman"/>
      <w:color w:val="000000"/>
      <w:spacing w:val="0"/>
      <w:sz w:val="20"/>
    </w:rPr>
  </w:style>
  <w:style w:type="paragraph" w:customStyle="1" w:styleId="afffff8">
    <w:name w:val="Текст выноски Знак"/>
    <w:link w:val="afffff9"/>
    <w:rPr>
      <w:rFonts w:ascii="Tahoma" w:hAnsi="Tahoma"/>
      <w:sz w:val="16"/>
    </w:rPr>
  </w:style>
  <w:style w:type="character" w:customStyle="1" w:styleId="afffff9">
    <w:name w:val="Текст выноски Знак"/>
    <w:link w:val="afffff8"/>
    <w:rPr>
      <w:rFonts w:ascii="Tahoma" w:hAnsi="Tahoma"/>
      <w:color w:val="000000"/>
      <w:spacing w:val="0"/>
      <w:sz w:val="16"/>
    </w:rPr>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character" w:customStyle="1" w:styleId="affffb">
    <w:name w:val="Указатель Знак"/>
    <w:basedOn w:val="10"/>
    <w:link w:val="affffa"/>
    <w:rPr>
      <w:rFonts w:ascii="Times New Roman" w:hAnsi="Times New Roman"/>
      <w:color w:val="000000"/>
      <w:spacing w:val="0"/>
      <w:sz w:val="24"/>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WW8Num1z01">
    <w:name w:val="WW8Num1z0"/>
    <w:link w:val="WW8Num1z02"/>
  </w:style>
  <w:style w:type="character" w:customStyle="1" w:styleId="WW8Num1z02">
    <w:name w:val="WW8Num1z0"/>
    <w:link w:val="WW8Num1z01"/>
  </w:style>
  <w:style w:type="paragraph" w:customStyle="1" w:styleId="afffffa">
    <w:name w:val="Содержимое врезки"/>
    <w:basedOn w:val="a"/>
    <w:link w:val="afffffb"/>
  </w:style>
  <w:style w:type="character" w:customStyle="1" w:styleId="afffffb">
    <w:name w:val="Содержимое врезки"/>
    <w:basedOn w:val="10"/>
    <w:link w:val="afffffa"/>
    <w:rPr>
      <w:rFonts w:ascii="Times New Roman" w:hAnsi="Times New Roman"/>
      <w:color w:val="000000"/>
      <w:spacing w:val="0"/>
      <w:sz w:val="24"/>
    </w:rPr>
  </w:style>
  <w:style w:type="paragraph" w:customStyle="1" w:styleId="1ff3">
    <w:name w:val="Заголовок 1 Знак"/>
    <w:link w:val="1ff4"/>
    <w:rPr>
      <w:b/>
      <w:sz w:val="48"/>
    </w:rPr>
  </w:style>
  <w:style w:type="character" w:customStyle="1" w:styleId="1ff4">
    <w:name w:val="Заголовок 1 Знак"/>
    <w:link w:val="1ff3"/>
    <w:rPr>
      <w:rFonts w:ascii="Times New Roman" w:hAnsi="Times New Roman"/>
      <w:b/>
      <w:color w:val="000000"/>
      <w:spacing w:val="0"/>
      <w:sz w:val="48"/>
    </w:rPr>
  </w:style>
  <w:style w:type="character" w:customStyle="1" w:styleId="afffe">
    <w:name w:val="Список Знак"/>
    <w:basedOn w:val="Textbody0"/>
    <w:link w:val="afffd"/>
    <w:rPr>
      <w:sz w:val="28"/>
    </w:rPr>
  </w:style>
  <w:style w:type="paragraph" w:customStyle="1" w:styleId="afffffc">
    <w:name w:val="Текст концевой сноски Знак"/>
    <w:basedOn w:val="44"/>
    <w:link w:val="afffffd"/>
  </w:style>
  <w:style w:type="character" w:customStyle="1" w:styleId="afffffd">
    <w:name w:val="Текст концевой сноски Знак"/>
    <w:basedOn w:val="a1"/>
    <w:link w:val="afffffc"/>
  </w:style>
  <w:style w:type="paragraph" w:customStyle="1" w:styleId="WW8Num3z61">
    <w:name w:val="WW8Num3z6"/>
    <w:link w:val="WW8Num3z62"/>
  </w:style>
  <w:style w:type="character" w:customStyle="1" w:styleId="WW8Num3z62">
    <w:name w:val="WW8Num3z6"/>
    <w:link w:val="WW8Num3z61"/>
  </w:style>
  <w:style w:type="paragraph" w:customStyle="1" w:styleId="WW8Num21z71">
    <w:name w:val="WW8Num21z7"/>
    <w:link w:val="WW8Num21z72"/>
  </w:style>
  <w:style w:type="character" w:customStyle="1" w:styleId="WW8Num21z72">
    <w:name w:val="WW8Num21z7"/>
    <w:link w:val="WW8Num21z71"/>
    <w:rPr>
      <w:rFonts w:ascii="Times New Roman" w:hAnsi="Times New Roman"/>
      <w:color w:val="000000"/>
      <w:spacing w:val="0"/>
      <w:sz w:val="20"/>
    </w:rPr>
  </w:style>
  <w:style w:type="paragraph" w:customStyle="1" w:styleId="afffffe">
    <w:name w:val="Привязка сноски"/>
    <w:link w:val="affffff"/>
    <w:rPr>
      <w:vertAlign w:val="superscript"/>
    </w:rPr>
  </w:style>
  <w:style w:type="character" w:customStyle="1" w:styleId="affffff">
    <w:name w:val="Привязка сноски"/>
    <w:link w:val="afffffe"/>
    <w:rPr>
      <w:vertAlign w:val="superscript"/>
    </w:rPr>
  </w:style>
  <w:style w:type="paragraph" w:customStyle="1" w:styleId="3a">
    <w:name w:val="Обычный (веб)3"/>
    <w:basedOn w:val="a"/>
    <w:link w:val="45"/>
    <w:pPr>
      <w:spacing w:before="280" w:after="280"/>
    </w:pPr>
  </w:style>
  <w:style w:type="character" w:customStyle="1" w:styleId="45">
    <w:name w:val="Обычный (веб)4"/>
    <w:basedOn w:val="10"/>
    <w:link w:val="3a"/>
    <w:rPr>
      <w:rFonts w:ascii="Times New Roman" w:hAnsi="Times New Roman"/>
      <w:color w:val="000000"/>
      <w:spacing w:val="0"/>
      <w:sz w:val="24"/>
    </w:rPr>
  </w:style>
  <w:style w:type="paragraph" w:customStyle="1" w:styleId="WW8Num21z31">
    <w:name w:val="WW8Num21z3"/>
    <w:link w:val="WW8Num21z32"/>
  </w:style>
  <w:style w:type="character" w:customStyle="1" w:styleId="WW8Num21z32">
    <w:name w:val="WW8Num21z3"/>
    <w:link w:val="WW8Num21z31"/>
    <w:rPr>
      <w:rFonts w:ascii="Times New Roman" w:hAnsi="Times New Roman"/>
      <w:color w:val="000000"/>
      <w:spacing w:val="0"/>
      <w:sz w:val="20"/>
    </w:rPr>
  </w:style>
  <w:style w:type="paragraph" w:customStyle="1" w:styleId="WW8Num8z21">
    <w:name w:val="WW8Num8z2"/>
    <w:link w:val="WW8Num8z22"/>
  </w:style>
  <w:style w:type="character" w:customStyle="1" w:styleId="WW8Num8z22">
    <w:name w:val="WW8Num8z2"/>
    <w:link w:val="WW8Num8z21"/>
  </w:style>
  <w:style w:type="character" w:customStyle="1" w:styleId="3b">
    <w:name w:val="Абзац списка3"/>
  </w:style>
  <w:style w:type="paragraph" w:customStyle="1" w:styleId="affffff0">
    <w:name w:val="Знак Знак Знак Знак"/>
    <w:basedOn w:val="a"/>
    <w:link w:val="affffff1"/>
    <w:pPr>
      <w:spacing w:before="280" w:after="280"/>
    </w:pPr>
    <w:rPr>
      <w:rFonts w:ascii="Tahoma" w:hAnsi="Tahoma"/>
      <w:sz w:val="20"/>
    </w:rPr>
  </w:style>
  <w:style w:type="character" w:customStyle="1" w:styleId="affffff1">
    <w:name w:val="Знак Знак Знак Знак"/>
    <w:basedOn w:val="10"/>
    <w:link w:val="affffff0"/>
    <w:rPr>
      <w:rFonts w:ascii="Tahoma" w:hAnsi="Tahoma"/>
      <w:color w:val="000000"/>
      <w:spacing w:val="0"/>
      <w:sz w:val="20"/>
    </w:rPr>
  </w:style>
  <w:style w:type="paragraph" w:customStyle="1" w:styleId="WW8Num36z0">
    <w:name w:val="WW8Num36z0"/>
    <w:link w:val="WW8Num36z00"/>
  </w:style>
  <w:style w:type="character" w:customStyle="1" w:styleId="WW8Num36z00">
    <w:name w:val="WW8Num36z0"/>
    <w:link w:val="WW8Num36z0"/>
    <w:rPr>
      <w:rFonts w:ascii="Times New Roman" w:hAnsi="Times New Roman"/>
      <w:color w:val="000000"/>
      <w:spacing w:val="0"/>
      <w:sz w:val="20"/>
    </w:rPr>
  </w:style>
  <w:style w:type="paragraph" w:customStyle="1" w:styleId="WW8Num20z21">
    <w:name w:val="WW8Num20z2"/>
    <w:link w:val="WW8Num20z22"/>
  </w:style>
  <w:style w:type="character" w:customStyle="1" w:styleId="WW8Num20z22">
    <w:name w:val="WW8Num20z2"/>
    <w:link w:val="WW8Num20z2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style>
  <w:style w:type="paragraph" w:customStyle="1" w:styleId="WW8Num16z81">
    <w:name w:val="WW8Num16z8"/>
    <w:link w:val="WW8Num16z82"/>
  </w:style>
  <w:style w:type="character" w:customStyle="1" w:styleId="WW8Num16z82">
    <w:name w:val="WW8Num16z8"/>
    <w:link w:val="WW8Num16z81"/>
  </w:style>
  <w:style w:type="paragraph" w:customStyle="1" w:styleId="WW8Num27z01">
    <w:name w:val="WW8Num27z0"/>
    <w:link w:val="WW8Num27z02"/>
  </w:style>
  <w:style w:type="character" w:customStyle="1" w:styleId="WW8Num27z02">
    <w:name w:val="WW8Num27z0"/>
    <w:link w:val="WW8Num27z01"/>
  </w:style>
  <w:style w:type="paragraph" w:customStyle="1" w:styleId="WW8Num16z51">
    <w:name w:val="WW8Num16z5"/>
    <w:link w:val="WW8Num16z52"/>
  </w:style>
  <w:style w:type="character" w:customStyle="1" w:styleId="WW8Num16z52">
    <w:name w:val="WW8Num16z5"/>
    <w:link w:val="WW8Num16z51"/>
    <w:rPr>
      <w:rFonts w:ascii="Times New Roman" w:hAnsi="Times New Roman"/>
      <w:color w:val="000000"/>
      <w:spacing w:val="0"/>
      <w:sz w:val="20"/>
    </w:rPr>
  </w:style>
  <w:style w:type="paragraph" w:styleId="52">
    <w:name w:val="toc 5"/>
    <w:next w:val="a"/>
    <w:link w:val="53"/>
    <w:uiPriority w:val="39"/>
    <w:pPr>
      <w:ind w:left="800"/>
    </w:pPr>
  </w:style>
  <w:style w:type="character" w:customStyle="1" w:styleId="53">
    <w:name w:val="Оглавление 5 Знак"/>
    <w:link w:val="52"/>
    <w:rPr>
      <w:rFonts w:ascii="Times New Roman" w:hAnsi="Times New Roman"/>
      <w:color w:val="000000"/>
      <w:spacing w:val="0"/>
      <w:sz w:val="20"/>
    </w:rPr>
  </w:style>
  <w:style w:type="paragraph" w:customStyle="1" w:styleId="WW8Num40z71">
    <w:name w:val="WW8Num40z7"/>
    <w:link w:val="WW8Num40z72"/>
  </w:style>
  <w:style w:type="character" w:customStyle="1" w:styleId="WW8Num40z72">
    <w:name w:val="WW8Num40z7"/>
    <w:link w:val="WW8Num40z71"/>
  </w:style>
  <w:style w:type="paragraph" w:customStyle="1" w:styleId="WW8Num9z11">
    <w:name w:val="WW8Num9z1"/>
    <w:link w:val="WW8Num9z12"/>
    <w:rPr>
      <w:sz w:val="28"/>
      <w:highlight w:val="yellow"/>
    </w:rPr>
  </w:style>
  <w:style w:type="character" w:customStyle="1" w:styleId="WW8Num9z12">
    <w:name w:val="WW8Num9z1"/>
    <w:link w:val="WW8Num9z11"/>
    <w:rPr>
      <w:i w:val="0"/>
      <w:sz w:val="28"/>
      <w:highlight w:val="yellow"/>
    </w:rPr>
  </w:style>
  <w:style w:type="paragraph" w:styleId="affffff2">
    <w:name w:val="Balloon Text"/>
    <w:basedOn w:val="a"/>
    <w:link w:val="1ff5"/>
    <w:rPr>
      <w:rFonts w:ascii="Tahoma" w:hAnsi="Tahoma"/>
      <w:sz w:val="16"/>
    </w:rPr>
  </w:style>
  <w:style w:type="character" w:customStyle="1" w:styleId="1ff6">
    <w:name w:val="Текст выноски1"/>
    <w:rPr>
      <w:rFonts w:ascii="Tahoma" w:hAnsi="Tahoma"/>
      <w:sz w:val="16"/>
    </w:rPr>
  </w:style>
  <w:style w:type="paragraph" w:customStyle="1" w:styleId="WW8Num4z61">
    <w:name w:val="WW8Num4z6"/>
    <w:link w:val="WW8Num4z62"/>
  </w:style>
  <w:style w:type="character" w:customStyle="1" w:styleId="WW8Num4z62">
    <w:name w:val="WW8Num4z6"/>
    <w:link w:val="WW8Num4z61"/>
  </w:style>
  <w:style w:type="paragraph" w:customStyle="1" w:styleId="WW8Num14z6">
    <w:name w:val="WW8Num14z6"/>
    <w:link w:val="WW8Num14z60"/>
  </w:style>
  <w:style w:type="character" w:customStyle="1" w:styleId="WW8Num14z60">
    <w:name w:val="WW8Num14z6"/>
    <w:link w:val="WW8Num14z6"/>
  </w:style>
  <w:style w:type="paragraph" w:customStyle="1" w:styleId="WW8Num1z41">
    <w:name w:val="WW8Num1z4"/>
    <w:link w:val="WW8Num1z42"/>
  </w:style>
  <w:style w:type="character" w:customStyle="1" w:styleId="WW8Num1z42">
    <w:name w:val="WW8Num1z4"/>
    <w:link w:val="WW8Num1z41"/>
  </w:style>
  <w:style w:type="character" w:customStyle="1" w:styleId="210">
    <w:name w:val="Основной текст с отступом 2 Знак1"/>
    <w:basedOn w:val="10"/>
    <w:link w:val="26"/>
    <w:rPr>
      <w:rFonts w:ascii="Times New Roman" w:hAnsi="Times New Roman"/>
      <w:color w:val="000000"/>
      <w:spacing w:val="0"/>
      <w:sz w:val="24"/>
    </w:rPr>
  </w:style>
  <w:style w:type="paragraph" w:customStyle="1" w:styleId="WW8Num20z61">
    <w:name w:val="WW8Num20z6"/>
    <w:link w:val="WW8Num20z62"/>
  </w:style>
  <w:style w:type="character" w:customStyle="1" w:styleId="WW8Num20z62">
    <w:name w:val="WW8Num20z6"/>
    <w:link w:val="WW8Num20z61"/>
    <w:rPr>
      <w:rFonts w:ascii="Times New Roman" w:hAnsi="Times New Roman"/>
      <w:color w:val="000000"/>
      <w:spacing w:val="0"/>
      <w:sz w:val="20"/>
    </w:rPr>
  </w:style>
  <w:style w:type="paragraph" w:customStyle="1" w:styleId="WW8Num37z01">
    <w:name w:val="WW8Num37z0"/>
    <w:link w:val="WW8Num37z02"/>
  </w:style>
  <w:style w:type="character" w:customStyle="1" w:styleId="WW8Num37z02">
    <w:name w:val="WW8Num37z0"/>
    <w:link w:val="WW8Num37z01"/>
  </w:style>
  <w:style w:type="character" w:customStyle="1" w:styleId="aff3">
    <w:name w:val="Без интервала Знак"/>
    <w:link w:val="aff2"/>
    <w:rPr>
      <w:rFonts w:ascii="Calibri" w:hAnsi="Calibri"/>
      <w:color w:val="000000"/>
      <w:spacing w:val="0"/>
      <w:sz w:val="22"/>
    </w:rPr>
  </w:style>
  <w:style w:type="paragraph" w:styleId="HTML1">
    <w:name w:val="HTML Preformatted"/>
    <w:link w:val="HTML10"/>
    <w:rPr>
      <w:rFonts w:ascii="Courier New" w:hAnsi="Courier New"/>
    </w:rPr>
  </w:style>
  <w:style w:type="character" w:customStyle="1" w:styleId="HTML11">
    <w:name w:val="Стандартный HTML1"/>
    <w:basedOn w:val="10"/>
    <w:rPr>
      <w:rFonts w:ascii="Courier New" w:hAnsi="Courier New"/>
      <w:color w:val="000000"/>
      <w:spacing w:val="0"/>
      <w:sz w:val="20"/>
    </w:rPr>
  </w:style>
  <w:style w:type="paragraph" w:customStyle="1" w:styleId="WW8Num21z41">
    <w:name w:val="WW8Num21z4"/>
    <w:link w:val="WW8Num21z42"/>
  </w:style>
  <w:style w:type="character" w:customStyle="1" w:styleId="WW8Num21z42">
    <w:name w:val="WW8Num21z4"/>
    <w:link w:val="WW8Num21z41"/>
  </w:style>
  <w:style w:type="paragraph" w:customStyle="1" w:styleId="WW8Num40z21">
    <w:name w:val="WW8Num40z2"/>
    <w:link w:val="WW8Num40z22"/>
  </w:style>
  <w:style w:type="character" w:customStyle="1" w:styleId="WW8Num40z22">
    <w:name w:val="WW8Num40z2"/>
    <w:link w:val="WW8Num40z21"/>
    <w:rPr>
      <w:rFonts w:ascii="Times New Roman" w:hAnsi="Times New Roman"/>
      <w:color w:val="000000"/>
      <w:spacing w:val="0"/>
      <w:sz w:val="20"/>
    </w:rPr>
  </w:style>
  <w:style w:type="paragraph" w:customStyle="1" w:styleId="WW8Num12z31">
    <w:name w:val="WW8Num12z3"/>
    <w:link w:val="WW8Num12z32"/>
  </w:style>
  <w:style w:type="character" w:customStyle="1" w:styleId="WW8Num12z32">
    <w:name w:val="WW8Num12z3"/>
    <w:link w:val="WW8Num12z31"/>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customStyle="1" w:styleId="WW8Num16z01">
    <w:name w:val="WW8Num16z0"/>
    <w:link w:val="WW8Num16z02"/>
  </w:style>
  <w:style w:type="character" w:customStyle="1" w:styleId="WW8Num16z02">
    <w:name w:val="WW8Num16z0"/>
    <w:link w:val="WW8Num16z01"/>
    <w:rPr>
      <w:rFonts w:ascii="Times New Roman" w:hAnsi="Times New Roman"/>
      <w:color w:val="000000"/>
      <w:spacing w:val="0"/>
      <w:sz w:val="20"/>
    </w:rPr>
  </w:style>
  <w:style w:type="paragraph" w:customStyle="1" w:styleId="WW8Num31z01">
    <w:name w:val="WW8Num31z0"/>
    <w:link w:val="WW8Num31z02"/>
  </w:style>
  <w:style w:type="character" w:customStyle="1" w:styleId="WW8Num31z02">
    <w:name w:val="WW8Num31z0"/>
    <w:link w:val="WW8Num31z01"/>
    <w:rPr>
      <w:rFonts w:ascii="Times New Roman" w:hAnsi="Times New Roman"/>
      <w:color w:val="000000"/>
      <w:spacing w:val="0"/>
      <w:sz w:val="20"/>
    </w:rPr>
  </w:style>
  <w:style w:type="paragraph" w:customStyle="1" w:styleId="WW8Num18z0">
    <w:name w:val="WW8Num18z0"/>
    <w:link w:val="WW8Num18z00"/>
  </w:style>
  <w:style w:type="character" w:customStyle="1" w:styleId="WW8Num18z00">
    <w:name w:val="WW8Num18z0"/>
    <w:link w:val="WW8Num18z0"/>
    <w:rPr>
      <w:rFonts w:ascii="Times New Roman" w:hAnsi="Times New Roman"/>
      <w:color w:val="000000"/>
      <w:spacing w:val="0"/>
      <w:sz w:val="20"/>
    </w:rPr>
  </w:style>
  <w:style w:type="character" w:customStyle="1" w:styleId="3c">
    <w:name w:val="Заголовок3"/>
    <w:basedOn w:val="10"/>
    <w:rPr>
      <w:rFonts w:ascii="Calibri Light" w:hAnsi="Calibri Light"/>
      <w:b/>
      <w:color w:val="000000"/>
      <w:spacing w:val="0"/>
      <w:sz w:val="32"/>
    </w:rPr>
  </w:style>
  <w:style w:type="paragraph" w:customStyle="1" w:styleId="WW8Num22z01">
    <w:name w:val="WW8Num22z0"/>
    <w:link w:val="WW8Num22z02"/>
  </w:style>
  <w:style w:type="character" w:customStyle="1" w:styleId="WW8Num22z02">
    <w:name w:val="WW8Num22z0"/>
    <w:link w:val="WW8Num22z01"/>
    <w:rPr>
      <w:rFonts w:ascii="Times New Roman" w:hAnsi="Times New Roman"/>
      <w:color w:val="000000"/>
      <w:spacing w:val="0"/>
      <w:sz w:val="20"/>
    </w:rPr>
  </w:style>
  <w:style w:type="paragraph" w:customStyle="1" w:styleId="WW8Num36z01">
    <w:name w:val="WW8Num36z0"/>
    <w:link w:val="WW8Num36z02"/>
  </w:style>
  <w:style w:type="character" w:customStyle="1" w:styleId="WW8Num36z02">
    <w:name w:val="WW8Num36z0"/>
    <w:link w:val="WW8Num36z01"/>
  </w:style>
  <w:style w:type="paragraph" w:customStyle="1" w:styleId="WW8Num36z81">
    <w:name w:val="WW8Num36z8"/>
    <w:link w:val="WW8Num36z82"/>
  </w:style>
  <w:style w:type="character" w:customStyle="1" w:styleId="WW8Num36z82">
    <w:name w:val="WW8Num36z8"/>
    <w:link w:val="WW8Num36z81"/>
    <w:rPr>
      <w:rFonts w:ascii="Times New Roman" w:hAnsi="Times New Roman"/>
      <w:color w:val="000000"/>
      <w:spacing w:val="0"/>
      <w:sz w:val="20"/>
    </w:rPr>
  </w:style>
  <w:style w:type="paragraph" w:customStyle="1" w:styleId="affffff3">
    <w:name w:val="Заголовок таблицы"/>
    <w:basedOn w:val="af2"/>
    <w:link w:val="affffff4"/>
    <w:pPr>
      <w:jc w:val="center"/>
    </w:pPr>
    <w:rPr>
      <w:b/>
    </w:rPr>
  </w:style>
  <w:style w:type="character" w:customStyle="1" w:styleId="affffff4">
    <w:name w:val="Заголовок таблицы"/>
    <w:basedOn w:val="af3"/>
    <w:link w:val="affffff3"/>
    <w:rPr>
      <w:rFonts w:ascii="Times New Roman" w:hAnsi="Times New Roman"/>
      <w:b/>
      <w:color w:val="000000"/>
      <w:spacing w:val="0"/>
      <w:sz w:val="24"/>
    </w:rPr>
  </w:style>
  <w:style w:type="paragraph" w:customStyle="1" w:styleId="affffff5">
    <w:name w:val="Текст примечания Знак"/>
    <w:link w:val="affffff6"/>
    <w:rPr>
      <w:sz w:val="24"/>
    </w:rPr>
  </w:style>
  <w:style w:type="character" w:customStyle="1" w:styleId="affffff6">
    <w:name w:val="Текст примечания Знак"/>
    <w:link w:val="affffff5"/>
    <w:rPr>
      <w:rFonts w:ascii="Times New Roman" w:hAnsi="Times New Roman"/>
      <w:color w:val="000000"/>
      <w:spacing w:val="0"/>
      <w:sz w:val="24"/>
    </w:rPr>
  </w:style>
  <w:style w:type="paragraph" w:customStyle="1" w:styleId="27">
    <w:name w:val="Выделение2"/>
    <w:link w:val="af9"/>
    <w:rPr>
      <w:i/>
    </w:rPr>
  </w:style>
  <w:style w:type="paragraph" w:customStyle="1" w:styleId="WW8Num1z51">
    <w:name w:val="WW8Num1z5"/>
    <w:link w:val="WW8Num1z52"/>
  </w:style>
  <w:style w:type="character" w:customStyle="1" w:styleId="WW8Num1z52">
    <w:name w:val="WW8Num1z5"/>
    <w:link w:val="WW8Num1z51"/>
    <w:rPr>
      <w:rFonts w:ascii="Times New Roman" w:hAnsi="Times New Roman"/>
      <w:color w:val="000000"/>
      <w:spacing w:val="0"/>
      <w:sz w:val="20"/>
    </w:rPr>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20z41">
    <w:name w:val="WW8Num20z4"/>
    <w:link w:val="WW8Num20z42"/>
  </w:style>
  <w:style w:type="character" w:customStyle="1" w:styleId="WW8Num20z42">
    <w:name w:val="WW8Num20z4"/>
    <w:link w:val="WW8Num20z41"/>
  </w:style>
  <w:style w:type="paragraph" w:customStyle="1" w:styleId="WW8Num25z01">
    <w:name w:val="WW8Num25z0"/>
    <w:link w:val="WW8Num25z02"/>
  </w:style>
  <w:style w:type="character" w:customStyle="1" w:styleId="WW8Num25z02">
    <w:name w:val="WW8Num25z0"/>
    <w:link w:val="WW8Num25z01"/>
    <w:rPr>
      <w:rFonts w:ascii="Times New Roman" w:hAnsi="Times New Roman"/>
      <w:color w:val="000000"/>
      <w:spacing w:val="0"/>
      <w:sz w:val="20"/>
    </w:rPr>
  </w:style>
  <w:style w:type="paragraph" w:customStyle="1" w:styleId="WW8Num34z01">
    <w:name w:val="WW8Num34z0"/>
    <w:link w:val="WW8Num34z02"/>
  </w:style>
  <w:style w:type="character" w:customStyle="1" w:styleId="WW8Num34z02">
    <w:name w:val="WW8Num34z0"/>
    <w:link w:val="WW8Num34z01"/>
    <w:rPr>
      <w:rFonts w:ascii="Times New Roman" w:hAnsi="Times New Roman"/>
      <w:color w:val="000000"/>
      <w:spacing w:val="0"/>
      <w:sz w:val="20"/>
    </w:rPr>
  </w:style>
  <w:style w:type="paragraph" w:customStyle="1" w:styleId="WW8Num12z21">
    <w:name w:val="WW8Num12z2"/>
    <w:link w:val="WW8Num12z22"/>
  </w:style>
  <w:style w:type="character" w:customStyle="1" w:styleId="WW8Num12z22">
    <w:name w:val="WW8Num12z2"/>
    <w:link w:val="WW8Num12z21"/>
    <w:rPr>
      <w:rFonts w:ascii="Times New Roman" w:hAnsi="Times New Roman"/>
      <w:color w:val="000000"/>
      <w:spacing w:val="0"/>
      <w:sz w:val="20"/>
    </w:rPr>
  </w:style>
  <w:style w:type="paragraph" w:customStyle="1" w:styleId="WW8Num38z01">
    <w:name w:val="WW8Num38z0"/>
    <w:link w:val="WW8Num38z02"/>
    <w:rPr>
      <w:rFonts w:ascii="Symbol" w:hAnsi="Symbol"/>
    </w:rPr>
  </w:style>
  <w:style w:type="character" w:customStyle="1" w:styleId="WW8Num38z02">
    <w:name w:val="WW8Num38z0"/>
    <w:link w:val="WW8Num38z01"/>
    <w:rPr>
      <w:rFonts w:ascii="Symbol" w:hAnsi="Symbol"/>
    </w:rPr>
  </w:style>
  <w:style w:type="paragraph" w:customStyle="1" w:styleId="Textbody">
    <w:name w:val="Text body"/>
    <w:link w:val="Textbody0"/>
    <w:rPr>
      <w:sz w:val="28"/>
    </w:rPr>
  </w:style>
  <w:style w:type="character" w:customStyle="1" w:styleId="Textbody0">
    <w:name w:val="Text body"/>
    <w:link w:val="Textbody"/>
    <w:rPr>
      <w:sz w:val="28"/>
    </w:rPr>
  </w:style>
  <w:style w:type="paragraph" w:customStyle="1" w:styleId="1ff7">
    <w:name w:val="Номер страницы1"/>
    <w:basedOn w:val="19"/>
  </w:style>
  <w:style w:type="character" w:styleId="affffff7">
    <w:name w:val="page number"/>
    <w:basedOn w:val="a1"/>
    <w:link w:val="2f1"/>
  </w:style>
  <w:style w:type="paragraph" w:customStyle="1" w:styleId="blk1">
    <w:name w:val="blk"/>
    <w:link w:val="blk2"/>
  </w:style>
  <w:style w:type="character" w:customStyle="1" w:styleId="blk2">
    <w:name w:val="blk"/>
    <w:link w:val="blk1"/>
    <w:rPr>
      <w:rFonts w:ascii="Times New Roman" w:hAnsi="Times New Roman"/>
      <w:color w:val="000000"/>
      <w:spacing w:val="0"/>
      <w:sz w:val="20"/>
    </w:rPr>
  </w:style>
  <w:style w:type="paragraph" w:customStyle="1" w:styleId="WW8Num27z61">
    <w:name w:val="WW8Num27z6"/>
    <w:link w:val="WW8Num27z62"/>
  </w:style>
  <w:style w:type="character" w:customStyle="1" w:styleId="WW8Num27z62">
    <w:name w:val="WW8Num27z6"/>
    <w:link w:val="WW8Num27z61"/>
  </w:style>
  <w:style w:type="character" w:customStyle="1" w:styleId="afffb">
    <w:name w:val="Подзаголовок Знак"/>
    <w:link w:val="afffa"/>
    <w:rPr>
      <w:rFonts w:ascii="xo thames" w:hAnsi="xo thames"/>
      <w:i/>
      <w:color w:val="616161"/>
      <w:sz w:val="24"/>
    </w:rPr>
  </w:style>
  <w:style w:type="paragraph" w:customStyle="1" w:styleId="Contents7">
    <w:name w:val="Contents 7"/>
    <w:link w:val="Contents70"/>
  </w:style>
  <w:style w:type="character" w:customStyle="1" w:styleId="Contents70">
    <w:name w:val="Contents 7"/>
    <w:link w:val="Contents7"/>
  </w:style>
  <w:style w:type="paragraph" w:customStyle="1" w:styleId="affffff8">
    <w:name w:val="÷¬__ ÷¬__ ÷¬__ ÷¬__"/>
    <w:link w:val="affffff9"/>
    <w:rPr>
      <w:rFonts w:ascii="Tahoma" w:hAnsi="Tahoma"/>
    </w:rPr>
  </w:style>
  <w:style w:type="character" w:customStyle="1" w:styleId="affffff9">
    <w:name w:val="÷¬__ ÷¬__ ÷¬__ ÷¬__"/>
    <w:link w:val="affffff8"/>
    <w:rPr>
      <w:rFonts w:ascii="Tahoma" w:hAnsi="Tahoma"/>
      <w:sz w:val="20"/>
    </w:rPr>
  </w:style>
  <w:style w:type="character" w:customStyle="1" w:styleId="14">
    <w:name w:val="Текст примечания Знак1"/>
    <w:link w:val="ad"/>
  </w:style>
  <w:style w:type="paragraph" w:customStyle="1" w:styleId="WW8Num15z41">
    <w:name w:val="WW8Num15z4"/>
    <w:link w:val="WW8Num15z42"/>
  </w:style>
  <w:style w:type="character" w:customStyle="1" w:styleId="WW8Num15z42">
    <w:name w:val="WW8Num15z4"/>
    <w:link w:val="WW8Num15z41"/>
    <w:rPr>
      <w:rFonts w:ascii="Times New Roman" w:hAnsi="Times New Roman"/>
      <w:color w:val="000000"/>
      <w:spacing w:val="0"/>
      <w:sz w:val="20"/>
    </w:rPr>
  </w:style>
  <w:style w:type="paragraph" w:customStyle="1" w:styleId="85">
    <w:name w:val="Стиль8"/>
    <w:basedOn w:val="a"/>
    <w:link w:val="86"/>
    <w:rPr>
      <w:sz w:val="28"/>
    </w:rPr>
  </w:style>
  <w:style w:type="character" w:customStyle="1" w:styleId="86">
    <w:name w:val="Стиль8"/>
    <w:basedOn w:val="10"/>
    <w:link w:val="85"/>
    <w:rPr>
      <w:rFonts w:ascii="Times New Roman" w:hAnsi="Times New Roman"/>
      <w:color w:val="000000"/>
      <w:spacing w:val="0"/>
      <w:sz w:val="28"/>
    </w:rPr>
  </w:style>
  <w:style w:type="paragraph" w:customStyle="1" w:styleId="WW8Num21z01">
    <w:name w:val="WW8Num21z0"/>
    <w:link w:val="WW8Num21z02"/>
  </w:style>
  <w:style w:type="character" w:customStyle="1" w:styleId="WW8Num21z02">
    <w:name w:val="WW8Num21z0"/>
    <w:link w:val="WW8Num21z01"/>
    <w:rPr>
      <w:rFonts w:ascii="Times New Roman" w:hAnsi="Times New Roman"/>
      <w:color w:val="000000"/>
      <w:spacing w:val="0"/>
      <w:sz w:val="20"/>
    </w:rPr>
  </w:style>
  <w:style w:type="paragraph" w:customStyle="1" w:styleId="WW8Num40z81">
    <w:name w:val="WW8Num40z8"/>
    <w:link w:val="WW8Num40z82"/>
  </w:style>
  <w:style w:type="character" w:customStyle="1" w:styleId="WW8Num40z82">
    <w:name w:val="WW8Num40z8"/>
    <w:link w:val="WW8Num40z81"/>
  </w:style>
  <w:style w:type="paragraph" w:customStyle="1" w:styleId="ConsPlusNormal3">
    <w:name w:val="ConsPlusNormal Знак"/>
    <w:link w:val="ConsPlusNormal4"/>
    <w:rPr>
      <w:sz w:val="28"/>
    </w:rPr>
  </w:style>
  <w:style w:type="character" w:customStyle="1" w:styleId="ConsPlusNormal4">
    <w:name w:val="ConsPlusNormal Знак"/>
    <w:link w:val="ConsPlusNormal3"/>
    <w:rPr>
      <w:rFonts w:ascii="Times New Roman" w:hAnsi="Times New Roman"/>
      <w:color w:val="000000"/>
      <w:spacing w:val="0"/>
      <w:sz w:val="28"/>
    </w:rPr>
  </w:style>
  <w:style w:type="paragraph" w:customStyle="1" w:styleId="toc10">
    <w:name w:val="toc 10"/>
    <w:next w:val="a"/>
    <w:link w:val="toc100"/>
    <w:uiPriority w:val="39"/>
    <w:pPr>
      <w:ind w:left="1800"/>
    </w:pPr>
  </w:style>
  <w:style w:type="character" w:customStyle="1" w:styleId="toc100">
    <w:name w:val="toc 10"/>
    <w:link w:val="toc10"/>
    <w:rPr>
      <w:rFonts w:ascii="Times New Roman" w:hAnsi="Times New Roman"/>
      <w:color w:val="000000"/>
      <w:spacing w:val="0"/>
      <w:sz w:val="20"/>
    </w:rPr>
  </w:style>
  <w:style w:type="paragraph" w:customStyle="1" w:styleId="2f1">
    <w:name w:val="Номер страницы2"/>
    <w:basedOn w:val="44"/>
    <w:link w:val="affffff7"/>
  </w:style>
  <w:style w:type="paragraph" w:customStyle="1" w:styleId="2f2">
    <w:name w:val="Основной текст с отступом 2 Знак"/>
    <w:link w:val="2f3"/>
    <w:rPr>
      <w:sz w:val="24"/>
    </w:rPr>
  </w:style>
  <w:style w:type="character" w:customStyle="1" w:styleId="2f3">
    <w:name w:val="Основной текст с отступом 2 Знак"/>
    <w:link w:val="2f2"/>
    <w:rPr>
      <w:sz w:val="24"/>
    </w:rPr>
  </w:style>
  <w:style w:type="paragraph" w:customStyle="1" w:styleId="affffffa">
    <w:name w:val="Заголовок Знак"/>
    <w:link w:val="affffffb"/>
    <w:rPr>
      <w:rFonts w:ascii="Calibri Light" w:hAnsi="Calibri Light"/>
      <w:b/>
      <w:sz w:val="32"/>
    </w:rPr>
  </w:style>
  <w:style w:type="character" w:customStyle="1" w:styleId="affffffb">
    <w:name w:val="Заголовок Знак"/>
    <w:link w:val="affffffa"/>
    <w:rPr>
      <w:rFonts w:ascii="Calibri Light" w:hAnsi="Calibri Light"/>
      <w:b/>
      <w:color w:val="000000"/>
      <w:spacing w:val="0"/>
      <w:sz w:val="32"/>
    </w:rPr>
  </w:style>
  <w:style w:type="paragraph" w:customStyle="1" w:styleId="WW8Num4z41">
    <w:name w:val="WW8Num4z4"/>
    <w:link w:val="WW8Num4z42"/>
  </w:style>
  <w:style w:type="character" w:customStyle="1" w:styleId="WW8Num4z42">
    <w:name w:val="WW8Num4z4"/>
    <w:link w:val="WW8Num4z41"/>
    <w:rPr>
      <w:rFonts w:ascii="Times New Roman" w:hAnsi="Times New Roman"/>
      <w:color w:val="000000"/>
      <w:spacing w:val="0"/>
      <w:sz w:val="20"/>
    </w:rPr>
  </w:style>
  <w:style w:type="paragraph" w:customStyle="1" w:styleId="WW8Num27z81">
    <w:name w:val="WW8Num27z8"/>
    <w:link w:val="WW8Num27z82"/>
  </w:style>
  <w:style w:type="character" w:customStyle="1" w:styleId="WW8Num27z82">
    <w:name w:val="WW8Num27z8"/>
    <w:link w:val="WW8Num27z81"/>
  </w:style>
  <w:style w:type="character" w:customStyle="1" w:styleId="212">
    <w:name w:val="Заголовок 21"/>
    <w:rPr>
      <w:rFonts w:ascii="xo thames" w:hAnsi="xo thames"/>
      <w:b/>
      <w:color w:val="00A0FF"/>
      <w:spacing w:val="0"/>
      <w:sz w:val="26"/>
    </w:rPr>
  </w:style>
  <w:style w:type="character" w:customStyle="1" w:styleId="1f8">
    <w:name w:val="Заголовок Знак1"/>
    <w:link w:val="affff9"/>
    <w:rPr>
      <w:rFonts w:ascii="xo thames" w:hAnsi="xo thames"/>
      <w:b/>
      <w:sz w:val="52"/>
    </w:rPr>
  </w:style>
  <w:style w:type="paragraph" w:customStyle="1" w:styleId="WW8Num4z11">
    <w:name w:val="WW8Num4z1"/>
    <w:link w:val="WW8Num4z12"/>
  </w:style>
  <w:style w:type="character" w:customStyle="1" w:styleId="WW8Num4z12">
    <w:name w:val="WW8Num4z1"/>
    <w:link w:val="WW8Num4z11"/>
  </w:style>
  <w:style w:type="paragraph" w:customStyle="1" w:styleId="WW8Num16z41">
    <w:name w:val="WW8Num16z4"/>
    <w:link w:val="WW8Num16z42"/>
  </w:style>
  <w:style w:type="character" w:customStyle="1" w:styleId="WW8Num16z42">
    <w:name w:val="WW8Num16z4"/>
    <w:link w:val="WW8Num16z41"/>
  </w:style>
  <w:style w:type="character" w:customStyle="1" w:styleId="40">
    <w:name w:val="Заголовок 4 Знак"/>
    <w:link w:val="4"/>
    <w:rPr>
      <w:rFonts w:ascii="xo thames" w:hAnsi="xo thames"/>
      <w:b/>
      <w:color w:val="595959"/>
      <w:sz w:val="26"/>
    </w:rPr>
  </w:style>
  <w:style w:type="paragraph" w:customStyle="1" w:styleId="WW8Num16z21">
    <w:name w:val="WW8Num16z2"/>
    <w:link w:val="WW8Num16z22"/>
  </w:style>
  <w:style w:type="character" w:customStyle="1" w:styleId="WW8Num16z22">
    <w:name w:val="WW8Num16z2"/>
    <w:link w:val="WW8Num16z21"/>
  </w:style>
  <w:style w:type="paragraph" w:customStyle="1" w:styleId="WW8Num29z11">
    <w:name w:val="WW8Num29z1"/>
    <w:link w:val="WW8Num29z12"/>
    <w:rPr>
      <w:rFonts w:ascii="Courier New" w:hAnsi="Courier New"/>
    </w:rPr>
  </w:style>
  <w:style w:type="character" w:customStyle="1" w:styleId="WW8Num29z12">
    <w:name w:val="WW8Num29z1"/>
    <w:link w:val="WW8Num29z11"/>
    <w:rPr>
      <w:rFonts w:ascii="Courier New" w:hAnsi="Courier New"/>
      <w:color w:val="000000"/>
      <w:spacing w:val="0"/>
      <w:sz w:val="20"/>
    </w:rPr>
  </w:style>
  <w:style w:type="paragraph" w:customStyle="1" w:styleId="WW8Num28z11">
    <w:name w:val="WW8Num28z1"/>
    <w:link w:val="WW8Num28z12"/>
  </w:style>
  <w:style w:type="character" w:customStyle="1" w:styleId="WW8Num28z12">
    <w:name w:val="WW8Num28z1"/>
    <w:link w:val="WW8Num28z11"/>
  </w:style>
  <w:style w:type="paragraph" w:customStyle="1" w:styleId="WW8Num27z11">
    <w:name w:val="WW8Num27z1"/>
    <w:link w:val="WW8Num27z12"/>
  </w:style>
  <w:style w:type="character" w:customStyle="1" w:styleId="WW8Num27z12">
    <w:name w:val="WW8Num27z1"/>
    <w:link w:val="WW8Num27z11"/>
  </w:style>
  <w:style w:type="paragraph" w:customStyle="1" w:styleId="WW8Num14z71">
    <w:name w:val="WW8Num14z7"/>
    <w:link w:val="WW8Num14z72"/>
  </w:style>
  <w:style w:type="character" w:customStyle="1" w:styleId="WW8Num14z72">
    <w:name w:val="WW8Num14z7"/>
    <w:link w:val="WW8Num14z71"/>
    <w:rPr>
      <w:rFonts w:ascii="Times New Roman" w:hAnsi="Times New Roman"/>
      <w:color w:val="000000"/>
      <w:spacing w:val="0"/>
      <w:sz w:val="20"/>
    </w:rPr>
  </w:style>
  <w:style w:type="character" w:customStyle="1" w:styleId="11">
    <w:name w:val="Заголовок 1 Знак1"/>
    <w:basedOn w:val="10"/>
    <w:link w:val="1"/>
    <w:rPr>
      <w:rFonts w:ascii="Times New Roman" w:hAnsi="Times New Roman"/>
      <w:b/>
      <w:color w:val="000000"/>
      <w:spacing w:val="0"/>
      <w:sz w:val="48"/>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paragraph" w:customStyle="1" w:styleId="affffffc">
    <w:name w:val="Символ сноски"/>
    <w:link w:val="affffffd"/>
    <w:rPr>
      <w:vertAlign w:val="superscript"/>
    </w:rPr>
  </w:style>
  <w:style w:type="character" w:customStyle="1" w:styleId="affffffd">
    <w:name w:val="Символ сноски"/>
    <w:link w:val="affffffc"/>
    <w:rPr>
      <w:vertAlign w:val="superscript"/>
    </w:rPr>
  </w:style>
  <w:style w:type="paragraph" w:customStyle="1" w:styleId="WW8Num20z01">
    <w:name w:val="WW8Num20z0"/>
    <w:link w:val="WW8Num20z02"/>
  </w:style>
  <w:style w:type="character" w:customStyle="1" w:styleId="WW8Num20z02">
    <w:name w:val="WW8Num20z0"/>
    <w:link w:val="WW8Num20z01"/>
  </w:style>
  <w:style w:type="paragraph" w:customStyle="1" w:styleId="toc101">
    <w:name w:val="toc 10"/>
    <w:link w:val="toc102"/>
  </w:style>
  <w:style w:type="character" w:customStyle="1" w:styleId="toc102">
    <w:name w:val="toc 10"/>
    <w:link w:val="toc101"/>
  </w:style>
  <w:style w:type="paragraph" w:customStyle="1" w:styleId="WW8Num4z3">
    <w:name w:val="WW8Num4z3"/>
    <w:link w:val="WW8Num4z30"/>
  </w:style>
  <w:style w:type="character" w:customStyle="1" w:styleId="WW8Num4z30">
    <w:name w:val="WW8Num4z3"/>
    <w:link w:val="WW8Num4z3"/>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style>
  <w:style w:type="paragraph" w:customStyle="1" w:styleId="WW8Num37z71">
    <w:name w:val="WW8Num37z7"/>
    <w:link w:val="WW8Num37z72"/>
  </w:style>
  <w:style w:type="character" w:customStyle="1" w:styleId="WW8Num37z72">
    <w:name w:val="WW8Num37z7"/>
    <w:link w:val="WW8Num37z71"/>
  </w:style>
  <w:style w:type="paragraph" w:customStyle="1" w:styleId="WW8Num28z31">
    <w:name w:val="WW8Num28z3"/>
    <w:link w:val="WW8Num28z32"/>
  </w:style>
  <w:style w:type="character" w:customStyle="1" w:styleId="WW8Num28z32">
    <w:name w:val="WW8Num28z3"/>
    <w:link w:val="WW8Num28z31"/>
    <w:rPr>
      <w:rFonts w:ascii="Times New Roman" w:hAnsi="Times New Roman"/>
      <w:color w:val="000000"/>
      <w:spacing w:val="0"/>
      <w:sz w:val="20"/>
    </w:rPr>
  </w:style>
  <w:style w:type="paragraph" w:customStyle="1" w:styleId="affffffe">
    <w:name w:val="Символ концевой сноски"/>
    <w:link w:val="afffffff"/>
    <w:rPr>
      <w:vertAlign w:val="superscript"/>
    </w:rPr>
  </w:style>
  <w:style w:type="character" w:customStyle="1" w:styleId="afffffff">
    <w:name w:val="Символ концевой сноски"/>
    <w:link w:val="affffffe"/>
    <w:rPr>
      <w:vertAlign w:val="superscript"/>
    </w:rPr>
  </w:style>
  <w:style w:type="paragraph" w:customStyle="1" w:styleId="ConsPlusNormal5">
    <w:name w:val="ConsPlusNormal Знак"/>
    <w:link w:val="ConsPlusNormal6"/>
    <w:rPr>
      <w:sz w:val="28"/>
    </w:rPr>
  </w:style>
  <w:style w:type="character" w:customStyle="1" w:styleId="ConsPlusNormal6">
    <w:name w:val="ConsPlusNormal Знак"/>
    <w:link w:val="ConsPlusNormal5"/>
    <w:rPr>
      <w:sz w:val="28"/>
    </w:rPr>
  </w:style>
  <w:style w:type="paragraph" w:customStyle="1" w:styleId="P1031">
    <w:name w:val="P103"/>
    <w:basedOn w:val="a"/>
    <w:link w:val="P1032"/>
    <w:pPr>
      <w:widowControl w:val="0"/>
      <w:tabs>
        <w:tab w:val="left" w:pos="6054"/>
      </w:tabs>
      <w:ind w:left="5760"/>
    </w:pPr>
  </w:style>
  <w:style w:type="character" w:customStyle="1" w:styleId="P1032">
    <w:name w:val="P103"/>
    <w:basedOn w:val="10"/>
    <w:link w:val="P1031"/>
    <w:rPr>
      <w:rFonts w:ascii="Times New Roman" w:hAnsi="Times New Roman"/>
      <w:color w:val="000000"/>
      <w:spacing w:val="0"/>
      <w:sz w:val="24"/>
    </w:rPr>
  </w:style>
  <w:style w:type="paragraph" w:customStyle="1" w:styleId="WW8Num14z41">
    <w:name w:val="WW8Num14z4"/>
    <w:link w:val="WW8Num14z42"/>
  </w:style>
  <w:style w:type="character" w:customStyle="1" w:styleId="WW8Num14z42">
    <w:name w:val="WW8Num14z4"/>
    <w:link w:val="WW8Num14z41"/>
  </w:style>
  <w:style w:type="paragraph" w:customStyle="1" w:styleId="WW8Num12z51">
    <w:name w:val="WW8Num12z5"/>
    <w:link w:val="WW8Num12z52"/>
  </w:style>
  <w:style w:type="character" w:customStyle="1" w:styleId="WW8Num12z52">
    <w:name w:val="WW8Num12z5"/>
    <w:link w:val="WW8Num12z51"/>
  </w:style>
  <w:style w:type="character" w:customStyle="1" w:styleId="HTML10">
    <w:name w:val="Стандартный HTML Знак1"/>
    <w:link w:val="HTML1"/>
    <w:rPr>
      <w:rFonts w:ascii="Courier New" w:hAnsi="Courier New"/>
      <w:sz w:val="20"/>
    </w:rPr>
  </w:style>
  <w:style w:type="paragraph" w:customStyle="1" w:styleId="WW8Num27z71">
    <w:name w:val="WW8Num27z7"/>
    <w:link w:val="WW8Num27z72"/>
  </w:style>
  <w:style w:type="character" w:customStyle="1" w:styleId="WW8Num27z72">
    <w:name w:val="WW8Num27z7"/>
    <w:link w:val="WW8Num27z71"/>
  </w:style>
  <w:style w:type="paragraph" w:customStyle="1" w:styleId="WW8Num16z61">
    <w:name w:val="WW8Num16z6"/>
    <w:link w:val="WW8Num16z62"/>
  </w:style>
  <w:style w:type="character" w:customStyle="1" w:styleId="WW8Num16z62">
    <w:name w:val="WW8Num16z6"/>
    <w:link w:val="WW8Num16z61"/>
    <w:rPr>
      <w:rFonts w:ascii="Times New Roman" w:hAnsi="Times New Roman"/>
      <w:color w:val="000000"/>
      <w:spacing w:val="0"/>
      <w:sz w:val="20"/>
    </w:rPr>
  </w:style>
  <w:style w:type="paragraph" w:customStyle="1" w:styleId="WW8Num18z01">
    <w:name w:val="WW8Num18z0"/>
    <w:link w:val="WW8Num18z02"/>
  </w:style>
  <w:style w:type="character" w:customStyle="1" w:styleId="WW8Num18z02">
    <w:name w:val="WW8Num18z0"/>
    <w:link w:val="WW8Num18z01"/>
  </w:style>
  <w:style w:type="character" w:customStyle="1" w:styleId="20">
    <w:name w:val="Заголовок 2 Знак"/>
    <w:link w:val="2"/>
    <w:rPr>
      <w:rFonts w:ascii="xo thames" w:hAnsi="xo thames"/>
      <w:b/>
      <w:color w:val="00A0FF"/>
      <w:sz w:val="26"/>
    </w:rPr>
  </w:style>
  <w:style w:type="paragraph" w:customStyle="1" w:styleId="afffffff0">
    <w:name w:val="Привязка концевой сноски"/>
    <w:link w:val="afffffff1"/>
    <w:rPr>
      <w:vertAlign w:val="superscript"/>
    </w:rPr>
  </w:style>
  <w:style w:type="character" w:customStyle="1" w:styleId="afffffff1">
    <w:name w:val="Привязка концевой сноски"/>
    <w:link w:val="afffffff0"/>
    <w:rPr>
      <w:vertAlign w:val="superscript"/>
    </w:rPr>
  </w:style>
  <w:style w:type="paragraph" w:customStyle="1" w:styleId="WW8Num36z31">
    <w:name w:val="WW8Num36z3"/>
    <w:link w:val="WW8Num36z32"/>
  </w:style>
  <w:style w:type="character" w:customStyle="1" w:styleId="WW8Num36z32">
    <w:name w:val="WW8Num36z3"/>
    <w:link w:val="WW8Num36z31"/>
    <w:rPr>
      <w:rFonts w:ascii="Times New Roman" w:hAnsi="Times New Roman"/>
      <w:color w:val="000000"/>
      <w:spacing w:val="0"/>
      <w:sz w:val="20"/>
    </w:rPr>
  </w:style>
  <w:style w:type="paragraph" w:customStyle="1" w:styleId="WW8Num28z01">
    <w:name w:val="WW8Num28z0"/>
    <w:link w:val="WW8Num28z02"/>
  </w:style>
  <w:style w:type="character" w:customStyle="1" w:styleId="WW8Num28z02">
    <w:name w:val="WW8Num28z0"/>
    <w:link w:val="WW8Num28z01"/>
  </w:style>
  <w:style w:type="paragraph" w:customStyle="1" w:styleId="1ff8">
    <w:name w:val="Тема примечания Знак1"/>
    <w:link w:val="1ff9"/>
    <w:rPr>
      <w:b/>
      <w:sz w:val="24"/>
    </w:rPr>
  </w:style>
  <w:style w:type="character" w:customStyle="1" w:styleId="1ff9">
    <w:name w:val="Тема примечания Знак1"/>
    <w:link w:val="1ff8"/>
    <w:rPr>
      <w:b/>
      <w:sz w:val="24"/>
    </w:rPr>
  </w:style>
  <w:style w:type="paragraph" w:customStyle="1" w:styleId="afffffff2">
    <w:name w:val="Верхний и нижний колонтитулы"/>
    <w:link w:val="afffffff3"/>
  </w:style>
  <w:style w:type="character" w:customStyle="1" w:styleId="afffffff3">
    <w:name w:val="Верхний и нижний колонтитулы"/>
    <w:link w:val="afffffff2"/>
  </w:style>
  <w:style w:type="paragraph" w:customStyle="1" w:styleId="Contents9">
    <w:name w:val="Contents 9"/>
    <w:link w:val="Contents90"/>
  </w:style>
  <w:style w:type="character" w:customStyle="1" w:styleId="Contents90">
    <w:name w:val="Contents 9"/>
    <w:link w:val="Contents9"/>
  </w:style>
  <w:style w:type="paragraph" w:customStyle="1" w:styleId="WW8Num28z21">
    <w:name w:val="WW8Num28z2"/>
    <w:link w:val="WW8Num28z22"/>
  </w:style>
  <w:style w:type="character" w:customStyle="1" w:styleId="WW8Num28z22">
    <w:name w:val="WW8Num28z2"/>
    <w:link w:val="WW8Num28z2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style>
  <w:style w:type="paragraph" w:customStyle="1" w:styleId="WW8Num14z61">
    <w:name w:val="WW8Num14z6"/>
    <w:link w:val="WW8Num14z62"/>
  </w:style>
  <w:style w:type="character" w:customStyle="1" w:styleId="WW8Num14z62">
    <w:name w:val="WW8Num14z6"/>
    <w:link w:val="WW8Num14z6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4z31">
    <w:name w:val="WW8Num4z3"/>
    <w:link w:val="WW8Num4z32"/>
  </w:style>
  <w:style w:type="character" w:customStyle="1" w:styleId="WW8Num4z32">
    <w:name w:val="WW8Num4z3"/>
    <w:link w:val="WW8Num4z31"/>
  </w:style>
  <w:style w:type="paragraph" w:customStyle="1" w:styleId="44">
    <w:name w:val="Основной шрифт абзаца4"/>
  </w:style>
  <w:style w:type="paragraph" w:customStyle="1" w:styleId="HTML2">
    <w:name w:val="Стандартный HTML Знак"/>
    <w:link w:val="HTML3"/>
    <w:rPr>
      <w:rFonts w:ascii="Courier New" w:hAnsi="Courier New"/>
    </w:rPr>
  </w:style>
  <w:style w:type="character" w:customStyle="1" w:styleId="HTML3">
    <w:name w:val="Стандартный HTML Знак"/>
    <w:link w:val="HTML2"/>
    <w:rPr>
      <w:rFonts w:ascii="Courier New" w:hAnsi="Courier New"/>
    </w:rPr>
  </w:style>
  <w:style w:type="paragraph" w:customStyle="1" w:styleId="WW8Num37z51">
    <w:name w:val="WW8Num37z5"/>
    <w:link w:val="WW8Num37z52"/>
  </w:style>
  <w:style w:type="character" w:customStyle="1" w:styleId="WW8Num37z52">
    <w:name w:val="WW8Num37z5"/>
    <w:link w:val="WW8Num37z51"/>
    <w:rPr>
      <w:rFonts w:ascii="Times New Roman" w:hAnsi="Times New Roman"/>
      <w:color w:val="000000"/>
      <w:spacing w:val="0"/>
      <w:sz w:val="20"/>
    </w:rPr>
  </w:style>
  <w:style w:type="paragraph" w:customStyle="1" w:styleId="afffffff4">
    <w:name w:val="Тема примечания Знак"/>
    <w:link w:val="afffffff5"/>
    <w:rPr>
      <w:b/>
      <w:sz w:val="24"/>
    </w:rPr>
  </w:style>
  <w:style w:type="character" w:customStyle="1" w:styleId="afffffff5">
    <w:name w:val="Тема примечания Знак"/>
    <w:link w:val="afffffff4"/>
    <w:rPr>
      <w:b/>
      <w:sz w:val="24"/>
    </w:rPr>
  </w:style>
  <w:style w:type="paragraph" w:customStyle="1" w:styleId="WW8Num39z11">
    <w:name w:val="WW8Num39z1"/>
    <w:link w:val="WW8Num39z12"/>
    <w:rPr>
      <w:rFonts w:ascii="Courier New" w:hAnsi="Courier New"/>
    </w:rPr>
  </w:style>
  <w:style w:type="character" w:customStyle="1" w:styleId="WW8Num39z12">
    <w:name w:val="WW8Num39z1"/>
    <w:link w:val="WW8Num39z11"/>
    <w:rPr>
      <w:rFonts w:ascii="Courier New" w:hAnsi="Courier New"/>
    </w:rPr>
  </w:style>
  <w:style w:type="paragraph" w:customStyle="1" w:styleId="WW8Num37z21">
    <w:name w:val="WW8Num37z2"/>
    <w:link w:val="WW8Num37z22"/>
  </w:style>
  <w:style w:type="character" w:customStyle="1" w:styleId="WW8Num37z22">
    <w:name w:val="WW8Num37z2"/>
    <w:link w:val="WW8Num37z21"/>
    <w:rPr>
      <w:rFonts w:ascii="Times New Roman" w:hAnsi="Times New Roman"/>
      <w:color w:val="000000"/>
      <w:spacing w:val="0"/>
      <w:sz w:val="20"/>
    </w:rPr>
  </w:style>
  <w:style w:type="paragraph" w:customStyle="1" w:styleId="afffffff6">
    <w:name w:val="Текст сноски Знак"/>
    <w:link w:val="afffffff7"/>
  </w:style>
  <w:style w:type="character" w:customStyle="1" w:styleId="afffffff7">
    <w:name w:val="Текст сноски Знак"/>
    <w:link w:val="afffffff6"/>
    <w:rPr>
      <w:rFonts w:ascii="Times New Roman" w:hAnsi="Times New Roman"/>
      <w:color w:val="000000"/>
      <w:spacing w:val="0"/>
      <w:sz w:val="20"/>
    </w:rPr>
  </w:style>
  <w:style w:type="character" w:customStyle="1" w:styleId="16">
    <w:name w:val="Абзац списка Знак1"/>
    <w:basedOn w:val="10"/>
    <w:link w:val="af4"/>
    <w:rPr>
      <w:rFonts w:ascii="Times New Roman" w:hAnsi="Times New Roman"/>
      <w:color w:val="000000"/>
      <w:spacing w:val="0"/>
      <w:sz w:val="24"/>
    </w:rPr>
  </w:style>
  <w:style w:type="character" w:customStyle="1" w:styleId="1ff5">
    <w:name w:val="Текст выноски Знак1"/>
    <w:basedOn w:val="10"/>
    <w:link w:val="affffff2"/>
    <w:rPr>
      <w:rFonts w:ascii="Tahoma" w:hAnsi="Tahoma"/>
      <w:color w:val="000000"/>
      <w:spacing w:val="0"/>
      <w:sz w:val="16"/>
    </w:rPr>
  </w:style>
  <w:style w:type="paragraph" w:customStyle="1" w:styleId="WW8Num28z51">
    <w:name w:val="WW8Num28z5"/>
    <w:link w:val="WW8Num28z52"/>
  </w:style>
  <w:style w:type="character" w:customStyle="1" w:styleId="WW8Num28z52">
    <w:name w:val="WW8Num28z5"/>
    <w:link w:val="WW8Num28z51"/>
    <w:rPr>
      <w:rFonts w:ascii="Times New Roman" w:hAnsi="Times New Roman"/>
      <w:color w:val="000000"/>
      <w:spacing w:val="0"/>
      <w:sz w:val="20"/>
    </w:rPr>
  </w:style>
  <w:style w:type="table" w:styleId="afffffff8">
    <w:name w:val="Table Grid"/>
    <w:basedOn w:val="a2"/>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61570">
      <w:bodyDiv w:val="1"/>
      <w:marLeft w:val="0"/>
      <w:marRight w:val="0"/>
      <w:marTop w:val="0"/>
      <w:marBottom w:val="0"/>
      <w:divBdr>
        <w:top w:val="none" w:sz="0" w:space="0" w:color="auto"/>
        <w:left w:val="none" w:sz="0" w:space="0" w:color="auto"/>
        <w:bottom w:val="none" w:sz="0" w:space="0" w:color="auto"/>
        <w:right w:val="none" w:sz="0" w:space="0" w:color="auto"/>
      </w:divBdr>
    </w:div>
    <w:div w:id="2073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45</Pages>
  <Words>12215</Words>
  <Characters>69626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Марина Николаевна</dc:creator>
  <cp:lastModifiedBy>user</cp:lastModifiedBy>
  <cp:revision>59</cp:revision>
  <dcterms:created xsi:type="dcterms:W3CDTF">2021-10-27T09:03:00Z</dcterms:created>
  <dcterms:modified xsi:type="dcterms:W3CDTF">2022-07-26T02:10:00Z</dcterms:modified>
</cp:coreProperties>
</file>